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</w:p>
    <w:p>
      <w:pPr>
        <w:pStyle w:val="Body"/>
        <w:bidi w:val="0"/>
      </w:pP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-6350</wp:posOffset>
            </wp:positionH>
            <wp:positionV relativeFrom="line">
              <wp:posOffset>152400</wp:posOffset>
            </wp:positionV>
            <wp:extent cx="6120057" cy="3442532"/>
            <wp:effectExtent l="0" t="0" r="0" b="0"/>
            <wp:wrapTopAndBottom distT="152400" distB="152400"/>
            <wp:docPr id="1073741825" name="officeArt object" descr="Email Banner. June 2024-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Email Banner. June 2024-3.png" descr="Email Banner. June 2024-3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344253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bidi w:val="0"/>
      </w:pPr>
      <w:r>
        <w:rPr>
          <w:rtl w:val="0"/>
          <w:lang w:val="en-US"/>
        </w:rPr>
        <w:t xml:space="preserve">Adam Clark, is a landscape, lifestyle and documentary photographer living in Topcliffe.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Adam is available for a range of photography projects including:</w:t>
      </w:r>
    </w:p>
    <w:p>
      <w:pPr>
        <w:pStyle w:val="Body"/>
        <w:bidi w:val="0"/>
      </w:pPr>
      <w:r>
        <w:rPr>
          <w:rtl w:val="0"/>
          <w:lang w:val="en-US"/>
        </w:rPr>
        <w:t xml:space="preserve"> 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  <w:lang w:val="en-US"/>
        </w:rPr>
        <w:t>Natural and i</w:t>
      </w:r>
      <w:r>
        <w:rPr>
          <w:rtl w:val="0"/>
          <w:lang w:val="en-US"/>
        </w:rPr>
        <w:t xml:space="preserve">nformal </w:t>
      </w:r>
      <w:r>
        <w:rPr>
          <w:rtl w:val="0"/>
          <w:lang w:val="en-US"/>
        </w:rPr>
        <w:t>f</w:t>
      </w:r>
      <w:r>
        <w:rPr>
          <w:rtl w:val="0"/>
          <w:lang w:val="en-US"/>
        </w:rPr>
        <w:t xml:space="preserve">amily </w:t>
      </w:r>
      <w:r>
        <w:rPr>
          <w:rtl w:val="0"/>
          <w:lang w:val="en-US"/>
        </w:rPr>
        <w:t>s</w:t>
      </w:r>
      <w:r>
        <w:rPr>
          <w:rtl w:val="0"/>
          <w:lang w:val="nl-NL"/>
        </w:rPr>
        <w:t>hoots</w:t>
      </w:r>
      <w:r>
        <w:rPr>
          <w:rtl w:val="0"/>
          <w:lang w:val="en-US"/>
        </w:rPr>
        <w:t xml:space="preserve"> 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  <w:lang w:val="it-IT"/>
        </w:rPr>
        <w:t>Aerial</w:t>
      </w:r>
      <w:r>
        <w:rPr>
          <w:rtl w:val="0"/>
          <w:lang w:val="en-US"/>
        </w:rPr>
        <w:t xml:space="preserve"> photography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 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  <w:lang w:val="en-US"/>
        </w:rPr>
        <w:t xml:space="preserve">Interiors &amp; </w:t>
      </w:r>
      <w:r>
        <w:rPr>
          <w:rtl w:val="0"/>
          <w:lang w:val="en-US"/>
        </w:rPr>
        <w:t>e</w:t>
      </w:r>
      <w:r>
        <w:rPr>
          <w:rtl w:val="0"/>
          <w:lang w:val="pt-PT"/>
        </w:rPr>
        <w:t>xteriors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  <w:lang w:val="en-US"/>
        </w:rPr>
        <w:t xml:space="preserve">Travel &amp; </w:t>
      </w:r>
      <w:r>
        <w:rPr>
          <w:rtl w:val="0"/>
          <w:lang w:val="en-US"/>
        </w:rPr>
        <w:t>t</w:t>
      </w:r>
      <w:r>
        <w:rPr>
          <w:rtl w:val="0"/>
          <w:lang w:val="fr-FR"/>
        </w:rPr>
        <w:t>ourism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  <w:lang w:val="en-US"/>
        </w:rPr>
        <w:t xml:space="preserve">Landscape &amp; </w:t>
      </w:r>
      <w:r>
        <w:rPr>
          <w:rtl w:val="0"/>
          <w:lang w:val="en-US"/>
        </w:rPr>
        <w:t>a</w:t>
      </w:r>
      <w:r>
        <w:rPr>
          <w:rtl w:val="0"/>
          <w:lang w:val="en-US"/>
        </w:rPr>
        <w:t>dventure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  <w:lang w:val="en-US"/>
        </w:rPr>
        <w:t xml:space="preserve">Product 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  <w:lang w:val="en-US"/>
        </w:rPr>
        <w:t xml:space="preserve">Corporate, </w:t>
      </w:r>
      <w:r>
        <w:rPr>
          <w:rtl w:val="0"/>
          <w:lang w:val="en-US"/>
        </w:rPr>
        <w:t>s</w:t>
      </w:r>
      <w:r>
        <w:rPr>
          <w:rtl w:val="0"/>
          <w:lang w:val="en-US"/>
        </w:rPr>
        <w:t xml:space="preserve">mall &amp; </w:t>
      </w:r>
      <w:r>
        <w:rPr>
          <w:rtl w:val="0"/>
          <w:lang w:val="en-US"/>
        </w:rPr>
        <w:t>l</w:t>
      </w:r>
      <w:r>
        <w:rPr>
          <w:rtl w:val="0"/>
          <w:lang w:val="en-US"/>
        </w:rPr>
        <w:t xml:space="preserve">ocal </w:t>
      </w:r>
      <w:r>
        <w:rPr>
          <w:rtl w:val="0"/>
          <w:lang w:val="en-US"/>
        </w:rPr>
        <w:t>b</w:t>
      </w:r>
      <w:r>
        <w:rPr>
          <w:rtl w:val="0"/>
          <w:lang w:val="en-US"/>
        </w:rPr>
        <w:t>usinesses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  <w:lang w:val="en-US"/>
        </w:rPr>
        <w:t xml:space="preserve">Commissions &amp; </w:t>
      </w:r>
      <w:r>
        <w:rPr>
          <w:rtl w:val="0"/>
          <w:lang w:val="en-US"/>
        </w:rPr>
        <w:t>p</w:t>
      </w:r>
      <w:r>
        <w:rPr>
          <w:rtl w:val="0"/>
          <w:lang w:val="en-US"/>
        </w:rPr>
        <w:t>rints</w:t>
      </w:r>
      <w:r>
        <w:rPr>
          <w:rtl w:val="0"/>
          <w:lang w:val="en-US"/>
        </w:rPr>
        <w:t xml:space="preserve"> are</w:t>
      </w:r>
      <w:r>
        <w:rPr>
          <w:rtl w:val="0"/>
          <w:lang w:val="en-US"/>
        </w:rPr>
        <w:t xml:space="preserve"> available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So perhaps, you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re after fresh family photo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 xml:space="preserve">s for your wall, or social media OR, maybe your business would benefit from some new marketing images. Contact Adam to discuss how he can assist you.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For further information please visit Adam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 xml:space="preserve">s website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"http://www.clarkphotographic.co.uk"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www.clarkphotographic.co.uk</w:t>
      </w:r>
      <w:r>
        <w:rPr/>
        <w:fldChar w:fldCharType="end" w:fldLock="0"/>
      </w:r>
      <w:r>
        <w:rPr>
          <w:rtl w:val="0"/>
          <w:lang w:val="en-US"/>
        </w:rPr>
        <w:t xml:space="preserve"> | email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"mailto:adam@clarkphotographic.co.uk?subject=Enquiry%20from%20Topcliffe%20Weekly%20Email"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adam@clarkphotographic.co.uk</w:t>
      </w:r>
      <w:r>
        <w:rPr/>
        <w:fldChar w:fldCharType="end" w:fldLock="0"/>
      </w:r>
      <w:r>
        <w:rPr>
          <w:rtl w:val="0"/>
          <w:lang w:val="en-US"/>
        </w:rPr>
        <w:t xml:space="preserve"> | Phone 07551 306683</w:t>
      </w:r>
    </w:p>
    <w:p>
      <w:pPr>
        <w:pStyle w:val="Body"/>
        <w:bidi w:val="0"/>
      </w:pPr>
      <w:r/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Dash"/>
  </w:abstractNum>
  <w:abstractNum w:abstractNumId="1">
    <w:multiLevelType w:val="hybridMultilevel"/>
    <w:styleLink w:val="Dash"/>
    <w:lvl w:ilvl="0">
      <w:start w:val="1"/>
      <w:numFmt w:val="bullet"/>
      <w:suff w:val="tab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Dash">
    <w:name w:val="Dash"/>
    <w:pPr>
      <w:numPr>
        <w:numId w:val="1"/>
      </w:numPr>
    </w:pPr>
  </w:style>
  <w:style w:type="character" w:styleId="Hyperlink.0">
    <w:name w:val="Hyperlink.0"/>
    <w:basedOn w:val="Hyperlink"/>
    <w:next w:val="Hyperlink.0"/>
    <w:rPr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