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A390B" w14:textId="390D1FCD" w:rsidR="00C3655F" w:rsidRPr="001B6051" w:rsidRDefault="00C3655F" w:rsidP="00C3655F">
      <w:pPr>
        <w:pStyle w:val="address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B6051">
        <w:rPr>
          <w:rFonts w:asciiTheme="minorHAnsi" w:hAnsiTheme="minorHAnsi" w:cstheme="minorHAnsi"/>
          <w:b/>
          <w:bCs/>
          <w:color w:val="000000"/>
          <w:sz w:val="22"/>
          <w:szCs w:val="22"/>
        </w:rPr>
        <w:t>Planning Application</w:t>
      </w:r>
      <w:r w:rsidR="001B6051" w:rsidRPr="001B605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2F5C8B3F" w14:textId="744ACF2B" w:rsidR="00C3655F" w:rsidRPr="004B5B75" w:rsidRDefault="00C3655F" w:rsidP="00C3655F">
      <w:pPr>
        <w:pStyle w:val="address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B5B75">
        <w:rPr>
          <w:rFonts w:asciiTheme="minorHAnsi" w:hAnsiTheme="minorHAnsi" w:cstheme="minorHAnsi"/>
          <w:color w:val="000000"/>
          <w:sz w:val="22"/>
          <w:szCs w:val="22"/>
        </w:rPr>
        <w:t>Eldmire</w:t>
      </w:r>
      <w:proofErr w:type="spellEnd"/>
      <w:r w:rsidRPr="004B5B75">
        <w:rPr>
          <w:rFonts w:asciiTheme="minorHAnsi" w:hAnsiTheme="minorHAnsi" w:cstheme="minorHAnsi"/>
          <w:color w:val="000000"/>
          <w:sz w:val="22"/>
          <w:szCs w:val="22"/>
        </w:rPr>
        <w:t xml:space="preserve"> Farm</w:t>
      </w:r>
      <w:r w:rsidR="001B605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B5B75">
        <w:rPr>
          <w:rFonts w:asciiTheme="minorHAnsi" w:hAnsiTheme="minorHAnsi" w:cstheme="minorHAnsi"/>
          <w:color w:val="000000"/>
          <w:sz w:val="22"/>
          <w:szCs w:val="22"/>
        </w:rPr>
        <w:t>Eldmire</w:t>
      </w:r>
      <w:proofErr w:type="spellEnd"/>
      <w:r w:rsidRPr="004B5B75">
        <w:rPr>
          <w:rFonts w:asciiTheme="minorHAnsi" w:hAnsiTheme="minorHAnsi" w:cstheme="minorHAnsi"/>
          <w:color w:val="000000"/>
          <w:sz w:val="22"/>
          <w:szCs w:val="22"/>
        </w:rPr>
        <w:t xml:space="preserve"> Lane</w:t>
      </w:r>
    </w:p>
    <w:p w14:paraId="713452CE" w14:textId="4F277DAC" w:rsidR="00C3655F" w:rsidRPr="004B5B75" w:rsidRDefault="00C3655F" w:rsidP="00C3655F">
      <w:pPr>
        <w:pStyle w:val="address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4B5B75">
        <w:rPr>
          <w:rFonts w:asciiTheme="minorHAnsi" w:hAnsiTheme="minorHAnsi" w:cstheme="minorHAnsi"/>
          <w:color w:val="000000"/>
          <w:sz w:val="22"/>
          <w:szCs w:val="22"/>
        </w:rPr>
        <w:t>Dalton</w:t>
      </w:r>
      <w:r w:rsidR="001B605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B5B75">
        <w:rPr>
          <w:rFonts w:asciiTheme="minorHAnsi" w:hAnsiTheme="minorHAnsi" w:cstheme="minorHAnsi"/>
          <w:color w:val="000000"/>
          <w:sz w:val="22"/>
          <w:szCs w:val="22"/>
        </w:rPr>
        <w:t>YO7 3HE</w:t>
      </w:r>
    </w:p>
    <w:p w14:paraId="7F59A823" w14:textId="224B45D0" w:rsidR="00C3655F" w:rsidRPr="001B6051" w:rsidRDefault="00C3655F" w:rsidP="00C3655F">
      <w:pPr>
        <w:pStyle w:val="metainfo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666666"/>
          <w:sz w:val="22"/>
          <w:szCs w:val="22"/>
        </w:rPr>
      </w:pPr>
      <w:r w:rsidRPr="001B6051">
        <w:rPr>
          <w:rFonts w:asciiTheme="minorHAnsi" w:hAnsiTheme="minorHAnsi" w:cstheme="minorHAnsi"/>
          <w:b/>
          <w:bCs/>
          <w:color w:val="666666"/>
          <w:sz w:val="22"/>
          <w:szCs w:val="22"/>
        </w:rPr>
        <w:t>Ref. No: 22/01474/OUT</w:t>
      </w:r>
    </w:p>
    <w:p w14:paraId="3CC21068" w14:textId="77777777" w:rsidR="00C3655F" w:rsidRPr="00C3655F" w:rsidRDefault="00C3655F" w:rsidP="00C3655F">
      <w:pPr>
        <w:pStyle w:val="metainfo"/>
        <w:spacing w:before="0" w:beforeAutospacing="0" w:after="0" w:afterAutospacing="0"/>
        <w:jc w:val="center"/>
        <w:rPr>
          <w:rFonts w:asciiTheme="minorHAnsi" w:hAnsiTheme="minorHAnsi" w:cstheme="minorHAnsi"/>
          <w:color w:val="666666"/>
          <w:sz w:val="22"/>
          <w:szCs w:val="22"/>
        </w:rPr>
      </w:pPr>
    </w:p>
    <w:p w14:paraId="3563F2D5" w14:textId="66A35CA8" w:rsidR="00F63E0B" w:rsidRDefault="00F63E0B" w:rsidP="00F63E0B">
      <w:pPr>
        <w:jc w:val="both"/>
      </w:pPr>
      <w:r>
        <w:t>T</w:t>
      </w:r>
      <w:r w:rsidR="00C3655F">
        <w:t xml:space="preserve">opcliffe </w:t>
      </w:r>
      <w:r>
        <w:t>P</w:t>
      </w:r>
      <w:r w:rsidR="00C3655F">
        <w:t xml:space="preserve">arish </w:t>
      </w:r>
      <w:r>
        <w:t>C</w:t>
      </w:r>
      <w:r w:rsidR="00C3655F">
        <w:t xml:space="preserve">ouncil </w:t>
      </w:r>
      <w:r>
        <w:t xml:space="preserve">has broadly supported the Dalton industrial Estate development and over the last few years has supported 3 large developments all with conditions designed to protect the villages of </w:t>
      </w:r>
      <w:r w:rsidR="00C3655F">
        <w:t xml:space="preserve">Topcliffe, </w:t>
      </w:r>
      <w:proofErr w:type="spellStart"/>
      <w:r w:rsidR="00C3655F">
        <w:t>Asenby</w:t>
      </w:r>
      <w:proofErr w:type="spellEnd"/>
      <w:r w:rsidR="00C3655F">
        <w:t xml:space="preserve"> and Dalton </w:t>
      </w:r>
      <w:r>
        <w:t>from any adverse effects of traffic, HGV traffic</w:t>
      </w:r>
      <w:r w:rsidR="00C3655F">
        <w:t>,</w:t>
      </w:r>
      <w:r>
        <w:t xml:space="preserve"> </w:t>
      </w:r>
      <w:proofErr w:type="gramStart"/>
      <w:r>
        <w:t>noise</w:t>
      </w:r>
      <w:proofErr w:type="gramEnd"/>
      <w:r>
        <w:t xml:space="preserve"> and odour.</w:t>
      </w:r>
    </w:p>
    <w:p w14:paraId="1F968398" w14:textId="24267AE4" w:rsidR="009832CF" w:rsidRDefault="00C3655F" w:rsidP="00F63E0B">
      <w:pPr>
        <w:jc w:val="both"/>
      </w:pPr>
      <w:r>
        <w:t>I</w:t>
      </w:r>
      <w:r w:rsidR="00F63E0B">
        <w:t>n the last year illegal HGV traffic through the villages has noticeably increased</w:t>
      </w:r>
      <w:r w:rsidR="009832CF">
        <w:t xml:space="preserve">.  In a recent study we are recording 50 – 70 illegal HGV movements through the village daily. </w:t>
      </w:r>
      <w:r w:rsidR="00F63E0B">
        <w:t xml:space="preserve"> We have </w:t>
      </w:r>
      <w:r w:rsidR="009832CF">
        <w:t xml:space="preserve">also </w:t>
      </w:r>
      <w:r w:rsidR="00F63E0B">
        <w:t>received several complaints about odour</w:t>
      </w:r>
      <w:r w:rsidR="001B6051">
        <w:t>.</w:t>
      </w:r>
      <w:r w:rsidR="00F63E0B">
        <w:t xml:space="preserve"> </w:t>
      </w:r>
    </w:p>
    <w:p w14:paraId="718FBFEE" w14:textId="3AB1789C" w:rsidR="00F63E0B" w:rsidRDefault="00F63E0B" w:rsidP="00F63E0B">
      <w:pPr>
        <w:jc w:val="both"/>
      </w:pPr>
      <w:r>
        <w:t xml:space="preserve">Development work has only just started at Pet Nutrition and </w:t>
      </w:r>
      <w:proofErr w:type="spellStart"/>
      <w:r>
        <w:t>L’Anson</w:t>
      </w:r>
      <w:proofErr w:type="spellEnd"/>
      <w:r>
        <w:t xml:space="preserve">. Dalton 49 has yet to </w:t>
      </w:r>
      <w:r w:rsidR="009832CF">
        <w:t>really start and there is concern in the villages that HGV traffic will only get worse unless enforcement action is taken vigorously.</w:t>
      </w:r>
    </w:p>
    <w:p w14:paraId="3D082838" w14:textId="3A80370A" w:rsidR="009410B5" w:rsidRDefault="00F63E0B" w:rsidP="00F63E0B">
      <w:pPr>
        <w:jc w:val="both"/>
      </w:pPr>
      <w:r>
        <w:t xml:space="preserve">The application for </w:t>
      </w:r>
      <w:proofErr w:type="spellStart"/>
      <w:r>
        <w:t>Eldmire</w:t>
      </w:r>
      <w:proofErr w:type="spellEnd"/>
      <w:r>
        <w:t xml:space="preserve"> </w:t>
      </w:r>
      <w:r w:rsidR="001B6051">
        <w:t>F</w:t>
      </w:r>
      <w:r>
        <w:t>arm was completely unexpected</w:t>
      </w:r>
      <w:r w:rsidR="00C3655F">
        <w:t xml:space="preserve">. The site was </w:t>
      </w:r>
      <w:r>
        <w:t xml:space="preserve">not included in the Hambleton plan </w:t>
      </w:r>
      <w:r w:rsidR="00C3655F">
        <w:t xml:space="preserve">as an area for development, </w:t>
      </w:r>
      <w:r>
        <w:t>albeit it probably should have been</w:t>
      </w:r>
      <w:r w:rsidR="00410BC5">
        <w:t xml:space="preserve"> and until very recently we were not aware of the application at all even though it is clear discussion has been progressing </w:t>
      </w:r>
      <w:r w:rsidR="002467AA">
        <w:t xml:space="preserve">since </w:t>
      </w:r>
      <w:r w:rsidR="00C3655F">
        <w:t>mid</w:t>
      </w:r>
      <w:r w:rsidR="001B6051">
        <w:t>-</w:t>
      </w:r>
      <w:r w:rsidR="00C3655F">
        <w:t>June</w:t>
      </w:r>
      <w:r w:rsidR="002467AA">
        <w:t>.</w:t>
      </w:r>
      <w:r w:rsidR="002D00DD">
        <w:t xml:space="preserve"> </w:t>
      </w:r>
      <w:r w:rsidR="009410B5">
        <w:t>Even now residents are only just becoming aware of the plan and its implications</w:t>
      </w:r>
      <w:r w:rsidR="001B6051">
        <w:t>.</w:t>
      </w:r>
    </w:p>
    <w:p w14:paraId="35CF9E9A" w14:textId="7B913909" w:rsidR="002467AA" w:rsidRDefault="004B5B75" w:rsidP="00F63E0B">
      <w:pPr>
        <w:jc w:val="both"/>
      </w:pPr>
      <w:r>
        <w:t>Overall</w:t>
      </w:r>
      <w:r w:rsidR="001B6051">
        <w:t>,</w:t>
      </w:r>
      <w:r>
        <w:t xml:space="preserve"> Dalton Industrial Estate is clearly the b</w:t>
      </w:r>
      <w:r w:rsidR="002D00DD">
        <w:t>iggest development since Sowerby Gate.</w:t>
      </w:r>
      <w:r w:rsidR="001B6051">
        <w:t xml:space="preserve"> </w:t>
      </w:r>
      <w:r w:rsidR="009832CF">
        <w:t>W</w:t>
      </w:r>
      <w:r w:rsidR="002467AA">
        <w:t>e still believe developing Dalton Industrial Estate</w:t>
      </w:r>
      <w:r w:rsidR="001B6051">
        <w:t>,</w:t>
      </w:r>
      <w:r w:rsidR="002467AA">
        <w:t xml:space="preserve"> </w:t>
      </w:r>
      <w:r>
        <w:t xml:space="preserve">including </w:t>
      </w:r>
      <w:proofErr w:type="spellStart"/>
      <w:r>
        <w:t>Eldmire</w:t>
      </w:r>
      <w:proofErr w:type="spellEnd"/>
      <w:r>
        <w:t xml:space="preserve"> Farm</w:t>
      </w:r>
      <w:r w:rsidR="001B6051">
        <w:t>,</w:t>
      </w:r>
      <w:r>
        <w:t xml:space="preserve"> </w:t>
      </w:r>
      <w:r w:rsidR="002467AA">
        <w:t>is the right thing to do</w:t>
      </w:r>
      <w:r>
        <w:t>. However</w:t>
      </w:r>
      <w:r w:rsidR="001B6051">
        <w:t>,</w:t>
      </w:r>
      <w:r w:rsidR="002467AA">
        <w:t xml:space="preserve"> we do have some serious reservations about this application bearing in mind our current practical </w:t>
      </w:r>
      <w:proofErr w:type="gramStart"/>
      <w:r w:rsidR="002467AA">
        <w:t>experience</w:t>
      </w:r>
      <w:r w:rsidR="002D00DD">
        <w:t xml:space="preserve">  of</w:t>
      </w:r>
      <w:proofErr w:type="gramEnd"/>
      <w:r w:rsidR="002D00DD">
        <w:t xml:space="preserve"> HGV traffic</w:t>
      </w:r>
      <w:r>
        <w:t xml:space="preserve"> in the villages.</w:t>
      </w:r>
    </w:p>
    <w:p w14:paraId="34F8443D" w14:textId="3DB9E23E" w:rsidR="002467AA" w:rsidRDefault="004B5B75" w:rsidP="00F63E0B">
      <w:pPr>
        <w:jc w:val="both"/>
      </w:pPr>
      <w:r>
        <w:t xml:space="preserve">We </w:t>
      </w:r>
      <w:r w:rsidR="008D0759">
        <w:t xml:space="preserve">would argue that </w:t>
      </w:r>
      <w:r>
        <w:t>t</w:t>
      </w:r>
      <w:r w:rsidR="002467AA">
        <w:t>he villages and the people living in them should be protected from any effects of developments</w:t>
      </w:r>
      <w:r w:rsidR="001B6051">
        <w:t>,</w:t>
      </w:r>
      <w:r w:rsidR="002467AA">
        <w:t xml:space="preserve"> </w:t>
      </w:r>
      <w:r w:rsidR="008D0759">
        <w:t xml:space="preserve">but </w:t>
      </w:r>
      <w:r w:rsidR="002467AA">
        <w:t>our experience would suggest th</w:t>
      </w:r>
      <w:r w:rsidR="008D0759">
        <w:t xml:space="preserve">at existing </w:t>
      </w:r>
      <w:r w:rsidR="002467AA">
        <w:t xml:space="preserve">conditions </w:t>
      </w:r>
      <w:r w:rsidR="008D0759">
        <w:t>on previous applications will prove to be difficult to enforce</w:t>
      </w:r>
      <w:r w:rsidR="001B6051">
        <w:t>,</w:t>
      </w:r>
      <w:r w:rsidR="008D0759">
        <w:t xml:space="preserve"> therefore </w:t>
      </w:r>
      <w:r w:rsidR="002467AA">
        <w:t xml:space="preserve">not </w:t>
      </w:r>
      <w:r>
        <w:t>achieving</w:t>
      </w:r>
      <w:r w:rsidR="002467AA">
        <w:t xml:space="preserve"> the desired </w:t>
      </w:r>
      <w:r w:rsidR="008D0759">
        <w:t>outcome.</w:t>
      </w:r>
    </w:p>
    <w:p w14:paraId="498C7E78" w14:textId="4D38531A" w:rsidR="002D00DD" w:rsidRDefault="002467AA" w:rsidP="00F63E0B">
      <w:pPr>
        <w:jc w:val="both"/>
      </w:pPr>
      <w:r>
        <w:t xml:space="preserve">The various planning reports published on </w:t>
      </w:r>
      <w:r w:rsidR="008D0759">
        <w:t xml:space="preserve">the </w:t>
      </w:r>
      <w:proofErr w:type="spellStart"/>
      <w:r>
        <w:t>Eldmire</w:t>
      </w:r>
      <w:proofErr w:type="spellEnd"/>
      <w:r>
        <w:t xml:space="preserve"> Farm</w:t>
      </w:r>
      <w:r w:rsidR="008D0759">
        <w:t xml:space="preserve"> application</w:t>
      </w:r>
      <w:r>
        <w:t xml:space="preserve"> in our view completely fail to recognise or attempt to address </w:t>
      </w:r>
      <w:r w:rsidR="002D00DD">
        <w:t xml:space="preserve">any of the known and well publicised </w:t>
      </w:r>
      <w:r w:rsidR="004B5B75">
        <w:t xml:space="preserve">HGV </w:t>
      </w:r>
      <w:r>
        <w:t>issues</w:t>
      </w:r>
      <w:r w:rsidR="001B6051">
        <w:t>.</w:t>
      </w:r>
      <w:r w:rsidR="008D0759">
        <w:t xml:space="preserve"> The </w:t>
      </w:r>
      <w:r w:rsidR="002D00DD">
        <w:t>Highways report</w:t>
      </w:r>
      <w:r w:rsidR="008D0759">
        <w:t xml:space="preserve"> also fails to recognise the HGV</w:t>
      </w:r>
      <w:r w:rsidR="001B6051">
        <w:t>,</w:t>
      </w:r>
      <w:r w:rsidR="008D0759">
        <w:t xml:space="preserve"> issues </w:t>
      </w:r>
      <w:proofErr w:type="gramStart"/>
      <w:r w:rsidR="00B77B59">
        <w:t>in</w:t>
      </w:r>
      <w:r w:rsidR="00531E12">
        <w:t xml:space="preserve"> </w:t>
      </w:r>
      <w:r w:rsidR="00B77B59">
        <w:t>spite of</w:t>
      </w:r>
      <w:proofErr w:type="gramEnd"/>
      <w:r w:rsidR="00B77B59">
        <w:t xml:space="preserve"> nearly </w:t>
      </w:r>
      <w:r w:rsidR="001B6051">
        <w:t>two</w:t>
      </w:r>
      <w:r w:rsidR="00B77B59">
        <w:t xml:space="preserve"> years of discussion with them.</w:t>
      </w:r>
    </w:p>
    <w:p w14:paraId="34C593A6" w14:textId="10520CD5" w:rsidR="002D00DD" w:rsidRDefault="002D00DD" w:rsidP="00F63E0B">
      <w:pPr>
        <w:jc w:val="both"/>
      </w:pPr>
      <w:r>
        <w:t xml:space="preserve">For us to continue supporting the development of </w:t>
      </w:r>
      <w:r w:rsidR="009832CF">
        <w:t>the Dalton</w:t>
      </w:r>
      <w:r>
        <w:t xml:space="preserve"> industrial area and </w:t>
      </w:r>
      <w:proofErr w:type="gramStart"/>
      <w:r>
        <w:t>in particular this</w:t>
      </w:r>
      <w:proofErr w:type="gramEnd"/>
      <w:r>
        <w:t xml:space="preserve"> </w:t>
      </w:r>
      <w:proofErr w:type="spellStart"/>
      <w:r>
        <w:t>Eldmire</w:t>
      </w:r>
      <w:proofErr w:type="spellEnd"/>
      <w:r>
        <w:t xml:space="preserve"> Farm application</w:t>
      </w:r>
      <w:r w:rsidR="001B6051">
        <w:t>,</w:t>
      </w:r>
      <w:r>
        <w:t xml:space="preserve"> we believe it is essential </w:t>
      </w:r>
      <w:r w:rsidR="009832CF">
        <w:t xml:space="preserve">enforceable </w:t>
      </w:r>
      <w:r>
        <w:t>conditions are added to protect</w:t>
      </w:r>
      <w:r w:rsidR="009832CF">
        <w:t xml:space="preserve"> us all</w:t>
      </w:r>
      <w:r w:rsidR="001B6051">
        <w:t>.</w:t>
      </w:r>
    </w:p>
    <w:p w14:paraId="6F5E3B7E" w14:textId="723DE84C" w:rsidR="002D00DD" w:rsidRDefault="009832CF" w:rsidP="00F63E0B">
      <w:pPr>
        <w:jc w:val="both"/>
      </w:pPr>
      <w:r>
        <w:t xml:space="preserve">We would therefore ask that </w:t>
      </w:r>
      <w:r w:rsidR="00B77B59">
        <w:t>the following conditions be applied to this application.</w:t>
      </w:r>
    </w:p>
    <w:p w14:paraId="21D5C128" w14:textId="7CDCC920" w:rsidR="00B77B59" w:rsidRDefault="00B77B59" w:rsidP="00F63E0B">
      <w:pPr>
        <w:jc w:val="both"/>
        <w:rPr>
          <w:b/>
          <w:bCs/>
        </w:rPr>
      </w:pPr>
      <w:r w:rsidRPr="00B77B59">
        <w:rPr>
          <w:b/>
          <w:bCs/>
        </w:rPr>
        <w:t xml:space="preserve">HGV Traffic </w:t>
      </w:r>
      <w:r>
        <w:rPr>
          <w:b/>
          <w:bCs/>
        </w:rPr>
        <w:t>M</w:t>
      </w:r>
      <w:r w:rsidRPr="00B77B59">
        <w:rPr>
          <w:b/>
          <w:bCs/>
        </w:rPr>
        <w:t xml:space="preserve">onitoring and </w:t>
      </w:r>
      <w:r>
        <w:rPr>
          <w:b/>
          <w:bCs/>
        </w:rPr>
        <w:t>E</w:t>
      </w:r>
      <w:r w:rsidRPr="00B77B59">
        <w:rPr>
          <w:b/>
          <w:bCs/>
        </w:rPr>
        <w:t xml:space="preserve">nforcement by a </w:t>
      </w:r>
      <w:r>
        <w:rPr>
          <w:b/>
          <w:bCs/>
        </w:rPr>
        <w:t>S</w:t>
      </w:r>
      <w:r w:rsidRPr="00B77B59">
        <w:rPr>
          <w:b/>
          <w:bCs/>
        </w:rPr>
        <w:t xml:space="preserve">mart </w:t>
      </w:r>
      <w:r>
        <w:rPr>
          <w:b/>
          <w:bCs/>
        </w:rPr>
        <w:t>C</w:t>
      </w:r>
      <w:r w:rsidRPr="00B77B59">
        <w:rPr>
          <w:b/>
          <w:bCs/>
        </w:rPr>
        <w:t xml:space="preserve">amera </w:t>
      </w:r>
      <w:r>
        <w:rPr>
          <w:b/>
          <w:bCs/>
        </w:rPr>
        <w:t>S</w:t>
      </w:r>
      <w:r w:rsidRPr="00B77B59">
        <w:rPr>
          <w:b/>
          <w:bCs/>
        </w:rPr>
        <w:t>ystem</w:t>
      </w:r>
      <w:r w:rsidR="00EE5E50">
        <w:rPr>
          <w:b/>
          <w:bCs/>
        </w:rPr>
        <w:t xml:space="preserve"> with Signage</w:t>
      </w:r>
    </w:p>
    <w:p w14:paraId="4EA5DDFE" w14:textId="30283943" w:rsidR="00B77B59" w:rsidRDefault="00B77B59" w:rsidP="00F63E0B">
      <w:pPr>
        <w:jc w:val="both"/>
      </w:pPr>
      <w:r>
        <w:t>Previous conditions added to other approved applications for Dalton Industrial Estate include provision for S106 funds for monitoring and enforcement of the weight restriction zone in Topcliffe. However</w:t>
      </w:r>
      <w:r w:rsidR="001B6051">
        <w:t>,</w:t>
      </w:r>
      <w:r>
        <w:t xml:space="preserve"> the applicants for </w:t>
      </w:r>
      <w:proofErr w:type="spellStart"/>
      <w:r>
        <w:t>Eldmire</w:t>
      </w:r>
      <w:proofErr w:type="spellEnd"/>
      <w:r>
        <w:t xml:space="preserve"> Lane </w:t>
      </w:r>
      <w:r w:rsidR="001B6051">
        <w:t>F</w:t>
      </w:r>
      <w:r>
        <w:t xml:space="preserve">arm made it clear that in their view this funding should not be used to solve our existing HGV problem.  </w:t>
      </w:r>
    </w:p>
    <w:p w14:paraId="0C76ECDA" w14:textId="0E885CB5" w:rsidR="00B77B59" w:rsidRDefault="00B77B59" w:rsidP="00F63E0B">
      <w:pPr>
        <w:jc w:val="both"/>
      </w:pPr>
      <w:r>
        <w:t xml:space="preserve">This makes it essential that monitoring and enforcement starts now to establish a clear baseline. </w:t>
      </w:r>
    </w:p>
    <w:p w14:paraId="2059392A" w14:textId="6A2656D8" w:rsidR="00B77B59" w:rsidRDefault="00B77B59" w:rsidP="00F63E0B">
      <w:pPr>
        <w:jc w:val="both"/>
      </w:pPr>
      <w:r>
        <w:t xml:space="preserve">A smart camera system </w:t>
      </w:r>
      <w:r w:rsidR="00EE5E50">
        <w:t xml:space="preserve">should be installed now and </w:t>
      </w:r>
      <w:r w:rsidR="00676E9E">
        <w:t xml:space="preserve">would record </w:t>
      </w:r>
      <w:r w:rsidR="00EE5E50">
        <w:t xml:space="preserve">all </w:t>
      </w:r>
      <w:r w:rsidR="00676E9E">
        <w:t>HGV vehicles entering and leaving the Weight Restriction Area</w:t>
      </w:r>
      <w:r w:rsidR="00EE5E50">
        <w:t>. It would provide evidence of the route and time in the zone.</w:t>
      </w:r>
      <w:r w:rsidR="001B6051">
        <w:t xml:space="preserve"> </w:t>
      </w:r>
      <w:proofErr w:type="gramStart"/>
      <w:r w:rsidR="00EE5E50">
        <w:t>This</w:t>
      </w:r>
      <w:proofErr w:type="gramEnd"/>
      <w:r w:rsidR="00EE5E50">
        <w:t xml:space="preserve"> </w:t>
      </w:r>
      <w:r w:rsidR="00EE5E50">
        <w:lastRenderedPageBreak/>
        <w:t xml:space="preserve">would establish a clear baseline and the evidence collected can be used for the prosecution of offenders.  It </w:t>
      </w:r>
      <w:r>
        <w:t>is a very cost</w:t>
      </w:r>
      <w:r w:rsidR="001B6051">
        <w:t>-</w:t>
      </w:r>
      <w:r>
        <w:t>effective way to achieve this</w:t>
      </w:r>
      <w:r w:rsidR="00EE5E50">
        <w:t>.</w:t>
      </w:r>
    </w:p>
    <w:p w14:paraId="7A7AE9E6" w14:textId="2D3D37D4" w:rsidR="00EE5E50" w:rsidRDefault="00EE5E50" w:rsidP="00F63E0B">
      <w:pPr>
        <w:jc w:val="both"/>
      </w:pPr>
      <w:r>
        <w:t xml:space="preserve">We believe such a system would dramatically reduce HGV traffic through the villages and would significantly improve the quality of life in the villages.  </w:t>
      </w:r>
    </w:p>
    <w:p w14:paraId="4064FD39" w14:textId="28FCCB42" w:rsidR="00EE5E50" w:rsidRDefault="00095E24" w:rsidP="001B6051">
      <w:r>
        <w:rPr>
          <w:rFonts w:eastAsia="Times New Roman"/>
        </w:rPr>
        <w:t xml:space="preserve">The new developer has a </w:t>
      </w:r>
      <w:r w:rsidRPr="00095E24">
        <w:rPr>
          <w:rFonts w:eastAsia="Times New Roman"/>
        </w:rPr>
        <w:t xml:space="preserve">proactive opportunity to demonstrate that they have not added to the problem </w:t>
      </w:r>
      <w:proofErr w:type="gramStart"/>
      <w:r w:rsidRPr="00095E24">
        <w:rPr>
          <w:rFonts w:eastAsia="Times New Roman"/>
        </w:rPr>
        <w:t>and also</w:t>
      </w:r>
      <w:proofErr w:type="gramEnd"/>
      <w:r w:rsidRPr="00095E24">
        <w:rPr>
          <w:rFonts w:eastAsia="Times New Roman"/>
        </w:rPr>
        <w:t xml:space="preserve"> to take proactive steps to ensure they are not responsible for a worsening of the situation</w:t>
      </w:r>
      <w:r w:rsidR="001B6051">
        <w:rPr>
          <w:rFonts w:eastAsia="Times New Roman"/>
        </w:rPr>
        <w:t xml:space="preserve">.  </w:t>
      </w:r>
      <w:r w:rsidR="00EE5E50">
        <w:t>The developers should be responsible for the costs of this system.</w:t>
      </w:r>
    </w:p>
    <w:p w14:paraId="02017059" w14:textId="1395C09D" w:rsidR="00EE5E50" w:rsidRDefault="00EE5E50" w:rsidP="00F63E0B">
      <w:pPr>
        <w:jc w:val="both"/>
        <w:rPr>
          <w:b/>
          <w:bCs/>
        </w:rPr>
      </w:pPr>
      <w:r>
        <w:rPr>
          <w:b/>
          <w:bCs/>
        </w:rPr>
        <w:t xml:space="preserve">Traffic Signage </w:t>
      </w:r>
      <w:r w:rsidR="001B6051">
        <w:rPr>
          <w:b/>
          <w:bCs/>
        </w:rPr>
        <w:t xml:space="preserve">- </w:t>
      </w:r>
      <w:r>
        <w:rPr>
          <w:b/>
          <w:bCs/>
        </w:rPr>
        <w:t>Local and National.</w:t>
      </w:r>
    </w:p>
    <w:p w14:paraId="36691363" w14:textId="2D972DB5" w:rsidR="00EE5E50" w:rsidRDefault="00EE5E50" w:rsidP="00F63E0B">
      <w:pPr>
        <w:jc w:val="both"/>
      </w:pPr>
      <w:r>
        <w:t>Previous conditions have ensured funding for signage.</w:t>
      </w:r>
    </w:p>
    <w:p w14:paraId="1BC14DF3" w14:textId="730B1568" w:rsidR="00EE5E50" w:rsidRDefault="0046556F" w:rsidP="00F63E0B">
      <w:pPr>
        <w:jc w:val="both"/>
      </w:pPr>
      <w:r>
        <w:t>However</w:t>
      </w:r>
      <w:r w:rsidR="001B6051">
        <w:t>,</w:t>
      </w:r>
      <w:r>
        <w:t xml:space="preserve"> we would ask that a condition be added to this application ensuring no development starts before all signs are in place.</w:t>
      </w:r>
    </w:p>
    <w:p w14:paraId="650DD2B4" w14:textId="5FE1738D" w:rsidR="0046556F" w:rsidRDefault="0046556F" w:rsidP="00F63E0B">
      <w:pPr>
        <w:jc w:val="both"/>
        <w:rPr>
          <w:b/>
          <w:bCs/>
        </w:rPr>
      </w:pPr>
      <w:r>
        <w:rPr>
          <w:b/>
          <w:bCs/>
        </w:rPr>
        <w:t xml:space="preserve">Traffic Management Plans </w:t>
      </w:r>
      <w:r w:rsidR="001B6051">
        <w:rPr>
          <w:b/>
          <w:bCs/>
        </w:rPr>
        <w:t xml:space="preserve">- </w:t>
      </w:r>
      <w:r>
        <w:rPr>
          <w:b/>
          <w:bCs/>
        </w:rPr>
        <w:t>Current and New</w:t>
      </w:r>
    </w:p>
    <w:p w14:paraId="6B66AD81" w14:textId="4789E007" w:rsidR="00095E24" w:rsidRDefault="0046556F" w:rsidP="001B6051">
      <w:pPr>
        <w:jc w:val="both"/>
        <w:rPr>
          <w:rFonts w:eastAsia="Times New Roman"/>
        </w:rPr>
      </w:pPr>
      <w:r>
        <w:t>Add conditions to ensure breaching the traffic plans and/or traffic restriction zone is strongly enforced and that the costs of enforcement are met by the developer and the businesses on the site.</w:t>
      </w:r>
      <w:r w:rsidR="001B6051">
        <w:t xml:space="preserve"> </w:t>
      </w:r>
      <w:r w:rsidR="00095E24">
        <w:rPr>
          <w:rFonts w:eastAsia="Times New Roman"/>
        </w:rPr>
        <w:t xml:space="preserve">This condition was </w:t>
      </w:r>
      <w:r w:rsidR="00095E24" w:rsidRPr="00095E24">
        <w:rPr>
          <w:rFonts w:eastAsia="Times New Roman"/>
        </w:rPr>
        <w:t>applied to D</w:t>
      </w:r>
      <w:r w:rsidR="001B6051">
        <w:rPr>
          <w:rFonts w:eastAsia="Times New Roman"/>
        </w:rPr>
        <w:t>alton</w:t>
      </w:r>
      <w:r w:rsidR="00095E24" w:rsidRPr="00095E24">
        <w:rPr>
          <w:rFonts w:eastAsia="Times New Roman"/>
        </w:rPr>
        <w:t xml:space="preserve">49 last year and </w:t>
      </w:r>
      <w:r w:rsidR="00095E24">
        <w:rPr>
          <w:rFonts w:eastAsia="Times New Roman"/>
        </w:rPr>
        <w:t xml:space="preserve">we would ask </w:t>
      </w:r>
      <w:r w:rsidR="00095E24" w:rsidRPr="00095E24">
        <w:rPr>
          <w:rFonts w:eastAsia="Times New Roman"/>
        </w:rPr>
        <w:t>for the same to be applied</w:t>
      </w:r>
      <w:r w:rsidR="00095E24">
        <w:rPr>
          <w:rFonts w:eastAsia="Times New Roman"/>
        </w:rPr>
        <w:t xml:space="preserve"> to this application</w:t>
      </w:r>
    </w:p>
    <w:p w14:paraId="0F643D3E" w14:textId="138E3F0E" w:rsidR="001B6051" w:rsidRDefault="001B6051" w:rsidP="001B6051">
      <w:pPr>
        <w:jc w:val="both"/>
        <w:rPr>
          <w:rFonts w:eastAsia="Times New Roman"/>
        </w:rPr>
      </w:pPr>
    </w:p>
    <w:p w14:paraId="5315B328" w14:textId="77777777" w:rsidR="001B6051" w:rsidRPr="00095E24" w:rsidRDefault="001B6051" w:rsidP="001B6051">
      <w:pPr>
        <w:jc w:val="both"/>
        <w:rPr>
          <w:rFonts w:eastAsia="Times New Roman"/>
        </w:rPr>
      </w:pPr>
    </w:p>
    <w:p w14:paraId="47FF69DB" w14:textId="77777777" w:rsidR="00095E24" w:rsidRDefault="00095E24" w:rsidP="00F63E0B">
      <w:pPr>
        <w:jc w:val="both"/>
      </w:pPr>
    </w:p>
    <w:p w14:paraId="28E2950E" w14:textId="177D13C7" w:rsidR="0046556F" w:rsidRDefault="0046556F" w:rsidP="00F63E0B">
      <w:pPr>
        <w:jc w:val="both"/>
      </w:pPr>
    </w:p>
    <w:p w14:paraId="346C7D07" w14:textId="77777777" w:rsidR="0046556F" w:rsidRPr="0046556F" w:rsidRDefault="0046556F" w:rsidP="00F63E0B">
      <w:pPr>
        <w:jc w:val="both"/>
      </w:pPr>
    </w:p>
    <w:p w14:paraId="1155B9F7" w14:textId="20CBF6EC" w:rsidR="00EE5E50" w:rsidRDefault="00EE5E50" w:rsidP="00F63E0B">
      <w:pPr>
        <w:jc w:val="both"/>
      </w:pPr>
    </w:p>
    <w:p w14:paraId="4BCC8C6F" w14:textId="77777777" w:rsidR="00EE5E50" w:rsidRDefault="00EE5E50" w:rsidP="00F63E0B">
      <w:pPr>
        <w:jc w:val="both"/>
      </w:pPr>
    </w:p>
    <w:p w14:paraId="13D3967A" w14:textId="37408855" w:rsidR="00EE5E50" w:rsidRDefault="00EE5E50" w:rsidP="00F63E0B">
      <w:pPr>
        <w:jc w:val="both"/>
      </w:pPr>
    </w:p>
    <w:p w14:paraId="41BAFFB1" w14:textId="77777777" w:rsidR="00EE5E50" w:rsidRPr="00B77B59" w:rsidRDefault="00EE5E50" w:rsidP="00F63E0B">
      <w:pPr>
        <w:jc w:val="both"/>
      </w:pPr>
    </w:p>
    <w:sectPr w:rsidR="00EE5E50" w:rsidRPr="00B77B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3523C"/>
    <w:multiLevelType w:val="hybridMultilevel"/>
    <w:tmpl w:val="6E56741C"/>
    <w:lvl w:ilvl="0" w:tplc="C09C9F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28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0B"/>
    <w:rsid w:val="00095E24"/>
    <w:rsid w:val="001B6051"/>
    <w:rsid w:val="002467AA"/>
    <w:rsid w:val="002D00DD"/>
    <w:rsid w:val="00410BC5"/>
    <w:rsid w:val="0046556F"/>
    <w:rsid w:val="004B5B75"/>
    <w:rsid w:val="00531E12"/>
    <w:rsid w:val="00676E9E"/>
    <w:rsid w:val="00780F8E"/>
    <w:rsid w:val="008D0759"/>
    <w:rsid w:val="009302C2"/>
    <w:rsid w:val="009410B5"/>
    <w:rsid w:val="009832CF"/>
    <w:rsid w:val="00A8719B"/>
    <w:rsid w:val="00B77B59"/>
    <w:rsid w:val="00C2131F"/>
    <w:rsid w:val="00C3655F"/>
    <w:rsid w:val="00EE5E50"/>
    <w:rsid w:val="00F6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377CD"/>
  <w15:chartTrackingRefBased/>
  <w15:docId w15:val="{178495C8-076F-4417-83AA-70CFF895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C36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36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95E24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8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647</Words>
  <Characters>3689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Moores</dc:creator>
  <cp:keywords/>
  <dc:description/>
  <cp:lastModifiedBy>Doug Allan</cp:lastModifiedBy>
  <cp:revision>2</cp:revision>
  <dcterms:created xsi:type="dcterms:W3CDTF">2022-11-10T15:00:00Z</dcterms:created>
  <dcterms:modified xsi:type="dcterms:W3CDTF">2022-11-10T15:00:00Z</dcterms:modified>
</cp:coreProperties>
</file>