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49"/>
        <w:tblW w:w="0" w:type="auto"/>
        <w:tblLook w:val="04A0" w:firstRow="1" w:lastRow="0" w:firstColumn="1" w:lastColumn="0" w:noHBand="0" w:noVBand="1"/>
      </w:tblPr>
      <w:tblGrid>
        <w:gridCol w:w="6385"/>
        <w:gridCol w:w="1530"/>
        <w:gridCol w:w="1101"/>
      </w:tblGrid>
      <w:tr w:rsidR="009835B9" w:rsidTr="009835B9">
        <w:trPr>
          <w:trHeight w:val="350"/>
        </w:trPr>
        <w:tc>
          <w:tcPr>
            <w:tcW w:w="9016" w:type="dxa"/>
            <w:gridSpan w:val="3"/>
          </w:tcPr>
          <w:p w:rsidR="009835B9" w:rsidRDefault="009835B9" w:rsidP="009835B9">
            <w:pPr>
              <w:jc w:val="both"/>
            </w:pPr>
            <w:r>
              <w:t>Name</w:t>
            </w:r>
            <w:r w:rsidR="00CC7DC8">
              <w:t>:</w:t>
            </w:r>
          </w:p>
          <w:p w:rsidR="00A2207E" w:rsidRDefault="00A2207E" w:rsidP="009835B9">
            <w:pPr>
              <w:jc w:val="both"/>
            </w:pPr>
          </w:p>
        </w:tc>
      </w:tr>
      <w:tr w:rsidR="009835B9" w:rsidTr="009835B9">
        <w:tc>
          <w:tcPr>
            <w:tcW w:w="9016" w:type="dxa"/>
            <w:gridSpan w:val="3"/>
          </w:tcPr>
          <w:p w:rsidR="009835B9" w:rsidRDefault="009835B9" w:rsidP="009835B9">
            <w:pPr>
              <w:jc w:val="both"/>
            </w:pPr>
            <w:r>
              <w:t>Address</w:t>
            </w:r>
            <w:r w:rsidR="00CC7DC8">
              <w:t>:</w:t>
            </w:r>
            <w:r>
              <w:t xml:space="preserve"> </w:t>
            </w:r>
          </w:p>
          <w:p w:rsidR="009835B9" w:rsidRDefault="009835B9" w:rsidP="009835B9">
            <w:pPr>
              <w:jc w:val="both"/>
            </w:pPr>
          </w:p>
          <w:p w:rsidR="009835B9" w:rsidRDefault="009835B9" w:rsidP="009835B9">
            <w:pPr>
              <w:jc w:val="both"/>
            </w:pPr>
          </w:p>
          <w:p w:rsidR="005C7126" w:rsidRDefault="005C7126" w:rsidP="009835B9">
            <w:pPr>
              <w:jc w:val="both"/>
            </w:pPr>
          </w:p>
          <w:p w:rsidR="00CC7DC8" w:rsidRDefault="00CC7DC8" w:rsidP="009835B9">
            <w:pPr>
              <w:jc w:val="both"/>
            </w:pPr>
          </w:p>
          <w:p w:rsidR="004E0BC8" w:rsidRDefault="004E0BC8" w:rsidP="009835B9">
            <w:pPr>
              <w:jc w:val="both"/>
            </w:pPr>
          </w:p>
          <w:p w:rsidR="009835B9" w:rsidRDefault="009835B9" w:rsidP="009835B9">
            <w:pPr>
              <w:jc w:val="both"/>
            </w:pPr>
          </w:p>
        </w:tc>
      </w:tr>
      <w:tr w:rsidR="009835B9" w:rsidTr="009835B9">
        <w:trPr>
          <w:trHeight w:val="332"/>
        </w:trPr>
        <w:tc>
          <w:tcPr>
            <w:tcW w:w="9016" w:type="dxa"/>
            <w:gridSpan w:val="3"/>
          </w:tcPr>
          <w:p w:rsidR="009835B9" w:rsidRDefault="009835B9" w:rsidP="009835B9">
            <w:pPr>
              <w:jc w:val="both"/>
            </w:pPr>
            <w:r>
              <w:t>Postcode</w:t>
            </w:r>
            <w:r w:rsidR="00CC7DC8">
              <w:t>:</w:t>
            </w:r>
          </w:p>
          <w:p w:rsidR="00A2207E" w:rsidRDefault="00A2207E" w:rsidP="009835B9">
            <w:pPr>
              <w:jc w:val="both"/>
            </w:pPr>
          </w:p>
        </w:tc>
      </w:tr>
      <w:tr w:rsidR="009835B9" w:rsidTr="009835B9">
        <w:trPr>
          <w:trHeight w:val="332"/>
        </w:trPr>
        <w:tc>
          <w:tcPr>
            <w:tcW w:w="9016" w:type="dxa"/>
            <w:gridSpan w:val="3"/>
          </w:tcPr>
          <w:p w:rsidR="009835B9" w:rsidRDefault="00CC7DC8" w:rsidP="009835B9">
            <w:pPr>
              <w:jc w:val="both"/>
            </w:pPr>
            <w:r>
              <w:t>Telephone:</w:t>
            </w:r>
          </w:p>
          <w:p w:rsidR="00A2207E" w:rsidRDefault="00A2207E" w:rsidP="009835B9">
            <w:pPr>
              <w:jc w:val="both"/>
            </w:pPr>
          </w:p>
        </w:tc>
      </w:tr>
      <w:tr w:rsidR="00CC7DC8" w:rsidTr="009835B9">
        <w:trPr>
          <w:trHeight w:val="332"/>
        </w:trPr>
        <w:tc>
          <w:tcPr>
            <w:tcW w:w="9016" w:type="dxa"/>
            <w:gridSpan w:val="3"/>
          </w:tcPr>
          <w:p w:rsidR="00CC7DC8" w:rsidRDefault="00CC7DC8" w:rsidP="009835B9">
            <w:pPr>
              <w:jc w:val="both"/>
            </w:pPr>
            <w:r>
              <w:t>Email:</w:t>
            </w:r>
          </w:p>
          <w:p w:rsidR="00A2207E" w:rsidRDefault="00A2207E" w:rsidP="009835B9">
            <w:pPr>
              <w:jc w:val="both"/>
            </w:pPr>
          </w:p>
        </w:tc>
      </w:tr>
      <w:tr w:rsidR="009835B9" w:rsidTr="009835B9">
        <w:tc>
          <w:tcPr>
            <w:tcW w:w="9016" w:type="dxa"/>
            <w:gridSpan w:val="3"/>
          </w:tcPr>
          <w:p w:rsidR="00A2207E" w:rsidRPr="00CC7DC8" w:rsidRDefault="009835B9" w:rsidP="005C7126">
            <w:pPr>
              <w:jc w:val="center"/>
              <w:rPr>
                <w:b/>
                <w:sz w:val="32"/>
                <w:szCs w:val="32"/>
              </w:rPr>
            </w:pPr>
            <w:r w:rsidRPr="00CC7DC8">
              <w:rPr>
                <w:b/>
                <w:sz w:val="32"/>
                <w:szCs w:val="32"/>
              </w:rPr>
              <w:t>Your Plant Order</w:t>
            </w:r>
          </w:p>
        </w:tc>
      </w:tr>
      <w:tr w:rsidR="009835B9" w:rsidTr="004E0BC8">
        <w:trPr>
          <w:trHeight w:val="362"/>
        </w:trPr>
        <w:tc>
          <w:tcPr>
            <w:tcW w:w="6385" w:type="dxa"/>
            <w:shd w:val="clear" w:color="auto" w:fill="D9D9D9" w:themeFill="background1" w:themeFillShade="D9"/>
          </w:tcPr>
          <w:p w:rsidR="00A2207E" w:rsidRPr="009835B9" w:rsidRDefault="009835B9" w:rsidP="004E0BC8">
            <w:pPr>
              <w:jc w:val="center"/>
              <w:rPr>
                <w:b/>
              </w:rPr>
            </w:pPr>
            <w:r w:rsidRPr="009835B9">
              <w:rPr>
                <w:b/>
              </w:rPr>
              <w:t>Item</w:t>
            </w:r>
          </w:p>
        </w:tc>
        <w:tc>
          <w:tcPr>
            <w:tcW w:w="1530" w:type="dxa"/>
            <w:shd w:val="clear" w:color="auto" w:fill="D9D9D9" w:themeFill="background1" w:themeFillShade="D9"/>
          </w:tcPr>
          <w:p w:rsidR="009835B9" w:rsidRDefault="00A2207E" w:rsidP="00A2207E">
            <w:pPr>
              <w:jc w:val="center"/>
            </w:pPr>
            <w:r>
              <w:t xml:space="preserve">No Packs/Pots </w:t>
            </w:r>
          </w:p>
        </w:tc>
        <w:tc>
          <w:tcPr>
            <w:tcW w:w="1101" w:type="dxa"/>
            <w:shd w:val="clear" w:color="auto" w:fill="D9D9D9" w:themeFill="background1" w:themeFillShade="D9"/>
          </w:tcPr>
          <w:p w:rsidR="009835B9" w:rsidRDefault="009835B9" w:rsidP="009835B9">
            <w:pPr>
              <w:jc w:val="both"/>
            </w:pPr>
            <w:r>
              <w:t>Amount</w:t>
            </w:r>
            <w:r w:rsidR="00A2207E">
              <w:t xml:space="preserve"> £</w:t>
            </w:r>
            <w:r>
              <w:t xml:space="preserve"> </w:t>
            </w:r>
          </w:p>
        </w:tc>
      </w:tr>
      <w:tr w:rsidR="009835B9" w:rsidTr="00A2207E">
        <w:tc>
          <w:tcPr>
            <w:tcW w:w="6385" w:type="dxa"/>
          </w:tcPr>
          <w:p w:rsidR="009835B9" w:rsidRDefault="009835B9" w:rsidP="009835B9">
            <w:pPr>
              <w:jc w:val="both"/>
            </w:pPr>
          </w:p>
          <w:p w:rsidR="00A2207E" w:rsidRDefault="00A2207E" w:rsidP="009835B9">
            <w:pPr>
              <w:jc w:val="both"/>
            </w:pPr>
          </w:p>
        </w:tc>
        <w:tc>
          <w:tcPr>
            <w:tcW w:w="1530" w:type="dxa"/>
          </w:tcPr>
          <w:p w:rsidR="009835B9" w:rsidRDefault="009835B9" w:rsidP="009835B9">
            <w:pPr>
              <w:jc w:val="both"/>
            </w:pPr>
          </w:p>
        </w:tc>
        <w:tc>
          <w:tcPr>
            <w:tcW w:w="1101" w:type="dxa"/>
          </w:tcPr>
          <w:p w:rsidR="009835B9" w:rsidRDefault="009835B9" w:rsidP="009835B9">
            <w:pPr>
              <w:jc w:val="both"/>
            </w:pPr>
          </w:p>
        </w:tc>
      </w:tr>
      <w:tr w:rsidR="009835B9" w:rsidTr="00A2207E">
        <w:tc>
          <w:tcPr>
            <w:tcW w:w="6385" w:type="dxa"/>
          </w:tcPr>
          <w:p w:rsidR="009835B9" w:rsidRDefault="009835B9" w:rsidP="009835B9">
            <w:pPr>
              <w:jc w:val="both"/>
            </w:pPr>
          </w:p>
          <w:p w:rsidR="00A2207E" w:rsidRDefault="00A2207E" w:rsidP="009835B9">
            <w:pPr>
              <w:jc w:val="both"/>
            </w:pPr>
          </w:p>
        </w:tc>
        <w:tc>
          <w:tcPr>
            <w:tcW w:w="1530" w:type="dxa"/>
          </w:tcPr>
          <w:p w:rsidR="009835B9" w:rsidRDefault="009835B9" w:rsidP="009835B9">
            <w:pPr>
              <w:jc w:val="both"/>
            </w:pPr>
          </w:p>
        </w:tc>
        <w:tc>
          <w:tcPr>
            <w:tcW w:w="1101" w:type="dxa"/>
          </w:tcPr>
          <w:p w:rsidR="009835B9" w:rsidRDefault="009835B9" w:rsidP="009835B9">
            <w:pPr>
              <w:jc w:val="both"/>
            </w:pPr>
          </w:p>
        </w:tc>
      </w:tr>
      <w:tr w:rsidR="009835B9" w:rsidTr="00A2207E">
        <w:tc>
          <w:tcPr>
            <w:tcW w:w="6385" w:type="dxa"/>
          </w:tcPr>
          <w:p w:rsidR="009835B9" w:rsidRDefault="009835B9" w:rsidP="009835B9">
            <w:pPr>
              <w:jc w:val="both"/>
            </w:pPr>
          </w:p>
          <w:p w:rsidR="00A2207E" w:rsidRDefault="00A2207E" w:rsidP="009835B9">
            <w:pPr>
              <w:jc w:val="both"/>
            </w:pPr>
          </w:p>
        </w:tc>
        <w:tc>
          <w:tcPr>
            <w:tcW w:w="1530" w:type="dxa"/>
          </w:tcPr>
          <w:p w:rsidR="009835B9" w:rsidRDefault="009835B9" w:rsidP="009835B9">
            <w:pPr>
              <w:jc w:val="both"/>
            </w:pPr>
          </w:p>
        </w:tc>
        <w:tc>
          <w:tcPr>
            <w:tcW w:w="1101" w:type="dxa"/>
          </w:tcPr>
          <w:p w:rsidR="009835B9" w:rsidRDefault="009835B9" w:rsidP="009835B9">
            <w:pPr>
              <w:jc w:val="both"/>
            </w:pPr>
          </w:p>
        </w:tc>
      </w:tr>
      <w:tr w:rsidR="009835B9" w:rsidTr="00A2207E">
        <w:tc>
          <w:tcPr>
            <w:tcW w:w="6385" w:type="dxa"/>
          </w:tcPr>
          <w:p w:rsidR="009835B9" w:rsidRDefault="009835B9" w:rsidP="009835B9">
            <w:pPr>
              <w:jc w:val="both"/>
            </w:pPr>
          </w:p>
          <w:p w:rsidR="00A2207E" w:rsidRDefault="00A2207E" w:rsidP="009835B9">
            <w:pPr>
              <w:jc w:val="both"/>
            </w:pPr>
          </w:p>
        </w:tc>
        <w:tc>
          <w:tcPr>
            <w:tcW w:w="1530" w:type="dxa"/>
          </w:tcPr>
          <w:p w:rsidR="009835B9" w:rsidRDefault="009835B9" w:rsidP="009835B9">
            <w:pPr>
              <w:jc w:val="both"/>
            </w:pPr>
          </w:p>
        </w:tc>
        <w:tc>
          <w:tcPr>
            <w:tcW w:w="1101" w:type="dxa"/>
          </w:tcPr>
          <w:p w:rsidR="009835B9" w:rsidRDefault="009835B9" w:rsidP="009835B9">
            <w:pPr>
              <w:jc w:val="both"/>
            </w:pPr>
          </w:p>
        </w:tc>
      </w:tr>
      <w:tr w:rsidR="009835B9" w:rsidTr="00A2207E">
        <w:tc>
          <w:tcPr>
            <w:tcW w:w="6385" w:type="dxa"/>
          </w:tcPr>
          <w:p w:rsidR="009835B9" w:rsidRDefault="009835B9" w:rsidP="009835B9">
            <w:pPr>
              <w:jc w:val="both"/>
            </w:pPr>
          </w:p>
          <w:p w:rsidR="00A2207E" w:rsidRDefault="00A2207E" w:rsidP="009835B9">
            <w:pPr>
              <w:jc w:val="both"/>
            </w:pPr>
          </w:p>
        </w:tc>
        <w:tc>
          <w:tcPr>
            <w:tcW w:w="1530" w:type="dxa"/>
          </w:tcPr>
          <w:p w:rsidR="009835B9" w:rsidRDefault="009835B9" w:rsidP="009835B9">
            <w:pPr>
              <w:jc w:val="both"/>
            </w:pPr>
          </w:p>
        </w:tc>
        <w:tc>
          <w:tcPr>
            <w:tcW w:w="1101" w:type="dxa"/>
          </w:tcPr>
          <w:p w:rsidR="009835B9" w:rsidRDefault="009835B9" w:rsidP="009835B9">
            <w:pPr>
              <w:jc w:val="both"/>
            </w:pPr>
          </w:p>
        </w:tc>
      </w:tr>
      <w:tr w:rsidR="009835B9" w:rsidTr="00A2207E">
        <w:tc>
          <w:tcPr>
            <w:tcW w:w="6385" w:type="dxa"/>
          </w:tcPr>
          <w:p w:rsidR="009835B9" w:rsidRDefault="009835B9" w:rsidP="009835B9">
            <w:pPr>
              <w:jc w:val="both"/>
            </w:pPr>
          </w:p>
          <w:p w:rsidR="00A2207E" w:rsidRDefault="00A2207E" w:rsidP="009835B9">
            <w:pPr>
              <w:jc w:val="both"/>
            </w:pPr>
          </w:p>
        </w:tc>
        <w:tc>
          <w:tcPr>
            <w:tcW w:w="1530" w:type="dxa"/>
          </w:tcPr>
          <w:p w:rsidR="009835B9" w:rsidRDefault="009835B9" w:rsidP="009835B9">
            <w:pPr>
              <w:jc w:val="both"/>
            </w:pPr>
          </w:p>
        </w:tc>
        <w:tc>
          <w:tcPr>
            <w:tcW w:w="1101" w:type="dxa"/>
          </w:tcPr>
          <w:p w:rsidR="009835B9" w:rsidRDefault="009835B9" w:rsidP="009835B9">
            <w:pPr>
              <w:jc w:val="both"/>
            </w:pPr>
          </w:p>
        </w:tc>
      </w:tr>
      <w:tr w:rsidR="009835B9" w:rsidTr="00A2207E">
        <w:tc>
          <w:tcPr>
            <w:tcW w:w="6385" w:type="dxa"/>
          </w:tcPr>
          <w:p w:rsidR="009835B9" w:rsidRDefault="009835B9" w:rsidP="009835B9">
            <w:pPr>
              <w:jc w:val="both"/>
            </w:pPr>
          </w:p>
          <w:p w:rsidR="00A2207E" w:rsidRDefault="00A2207E" w:rsidP="009835B9">
            <w:pPr>
              <w:jc w:val="both"/>
            </w:pPr>
          </w:p>
        </w:tc>
        <w:tc>
          <w:tcPr>
            <w:tcW w:w="1530" w:type="dxa"/>
          </w:tcPr>
          <w:p w:rsidR="009835B9" w:rsidRDefault="009835B9" w:rsidP="009835B9">
            <w:pPr>
              <w:jc w:val="both"/>
            </w:pPr>
          </w:p>
        </w:tc>
        <w:tc>
          <w:tcPr>
            <w:tcW w:w="1101" w:type="dxa"/>
          </w:tcPr>
          <w:p w:rsidR="009835B9" w:rsidRDefault="009835B9" w:rsidP="009835B9">
            <w:pPr>
              <w:jc w:val="both"/>
            </w:pPr>
          </w:p>
        </w:tc>
      </w:tr>
      <w:tr w:rsidR="009835B9" w:rsidTr="00A2207E">
        <w:tc>
          <w:tcPr>
            <w:tcW w:w="6385" w:type="dxa"/>
          </w:tcPr>
          <w:p w:rsidR="009835B9" w:rsidRDefault="009835B9" w:rsidP="009835B9">
            <w:pPr>
              <w:jc w:val="both"/>
            </w:pPr>
          </w:p>
          <w:p w:rsidR="00A2207E" w:rsidRDefault="00A2207E" w:rsidP="009835B9">
            <w:pPr>
              <w:jc w:val="both"/>
            </w:pPr>
          </w:p>
        </w:tc>
        <w:tc>
          <w:tcPr>
            <w:tcW w:w="1530" w:type="dxa"/>
          </w:tcPr>
          <w:p w:rsidR="009835B9" w:rsidRDefault="009835B9" w:rsidP="009835B9">
            <w:pPr>
              <w:jc w:val="both"/>
            </w:pPr>
          </w:p>
        </w:tc>
        <w:tc>
          <w:tcPr>
            <w:tcW w:w="1101" w:type="dxa"/>
          </w:tcPr>
          <w:p w:rsidR="009835B9" w:rsidRDefault="009835B9" w:rsidP="009835B9">
            <w:pPr>
              <w:jc w:val="both"/>
            </w:pPr>
          </w:p>
        </w:tc>
      </w:tr>
      <w:tr w:rsidR="009835B9" w:rsidTr="00A2207E">
        <w:tc>
          <w:tcPr>
            <w:tcW w:w="6385" w:type="dxa"/>
          </w:tcPr>
          <w:p w:rsidR="009835B9" w:rsidRDefault="009835B9" w:rsidP="009835B9">
            <w:pPr>
              <w:jc w:val="both"/>
            </w:pPr>
          </w:p>
          <w:p w:rsidR="00A2207E" w:rsidRDefault="00A2207E" w:rsidP="009835B9">
            <w:pPr>
              <w:jc w:val="both"/>
            </w:pPr>
          </w:p>
        </w:tc>
        <w:tc>
          <w:tcPr>
            <w:tcW w:w="1530" w:type="dxa"/>
          </w:tcPr>
          <w:p w:rsidR="009835B9" w:rsidRDefault="009835B9" w:rsidP="009835B9">
            <w:pPr>
              <w:jc w:val="both"/>
            </w:pPr>
          </w:p>
        </w:tc>
        <w:tc>
          <w:tcPr>
            <w:tcW w:w="1101" w:type="dxa"/>
          </w:tcPr>
          <w:p w:rsidR="009835B9" w:rsidRDefault="009835B9" w:rsidP="009835B9">
            <w:pPr>
              <w:jc w:val="both"/>
            </w:pPr>
          </w:p>
        </w:tc>
      </w:tr>
      <w:tr w:rsidR="009835B9" w:rsidTr="00A2207E">
        <w:tc>
          <w:tcPr>
            <w:tcW w:w="6385" w:type="dxa"/>
          </w:tcPr>
          <w:p w:rsidR="009835B9" w:rsidRDefault="009835B9" w:rsidP="009835B9">
            <w:pPr>
              <w:jc w:val="both"/>
            </w:pPr>
          </w:p>
          <w:p w:rsidR="00A2207E" w:rsidRDefault="00A2207E" w:rsidP="009835B9">
            <w:pPr>
              <w:jc w:val="both"/>
            </w:pPr>
          </w:p>
        </w:tc>
        <w:tc>
          <w:tcPr>
            <w:tcW w:w="1530" w:type="dxa"/>
          </w:tcPr>
          <w:p w:rsidR="009835B9" w:rsidRDefault="009835B9" w:rsidP="009835B9">
            <w:pPr>
              <w:jc w:val="both"/>
            </w:pPr>
          </w:p>
        </w:tc>
        <w:tc>
          <w:tcPr>
            <w:tcW w:w="1101" w:type="dxa"/>
          </w:tcPr>
          <w:p w:rsidR="009835B9" w:rsidRDefault="009835B9" w:rsidP="009835B9">
            <w:pPr>
              <w:jc w:val="both"/>
            </w:pPr>
          </w:p>
        </w:tc>
      </w:tr>
      <w:tr w:rsidR="009835B9" w:rsidTr="00A2207E">
        <w:tc>
          <w:tcPr>
            <w:tcW w:w="6385" w:type="dxa"/>
          </w:tcPr>
          <w:p w:rsidR="009835B9" w:rsidRDefault="009835B9" w:rsidP="009835B9">
            <w:pPr>
              <w:jc w:val="both"/>
            </w:pPr>
          </w:p>
          <w:p w:rsidR="00A2207E" w:rsidRDefault="00A2207E" w:rsidP="009835B9">
            <w:pPr>
              <w:jc w:val="both"/>
            </w:pPr>
          </w:p>
        </w:tc>
        <w:tc>
          <w:tcPr>
            <w:tcW w:w="1530" w:type="dxa"/>
          </w:tcPr>
          <w:p w:rsidR="009835B9" w:rsidRDefault="009835B9" w:rsidP="009835B9">
            <w:pPr>
              <w:jc w:val="both"/>
            </w:pPr>
          </w:p>
        </w:tc>
        <w:tc>
          <w:tcPr>
            <w:tcW w:w="1101" w:type="dxa"/>
          </w:tcPr>
          <w:p w:rsidR="009835B9" w:rsidRDefault="009835B9" w:rsidP="009835B9">
            <w:pPr>
              <w:jc w:val="both"/>
            </w:pPr>
          </w:p>
        </w:tc>
      </w:tr>
      <w:tr w:rsidR="009835B9" w:rsidTr="00A2207E">
        <w:tc>
          <w:tcPr>
            <w:tcW w:w="6385" w:type="dxa"/>
          </w:tcPr>
          <w:p w:rsidR="009835B9" w:rsidRDefault="009835B9" w:rsidP="009835B9">
            <w:pPr>
              <w:jc w:val="both"/>
            </w:pPr>
          </w:p>
          <w:p w:rsidR="00A2207E" w:rsidRDefault="00A2207E" w:rsidP="009835B9">
            <w:pPr>
              <w:jc w:val="both"/>
            </w:pPr>
          </w:p>
        </w:tc>
        <w:tc>
          <w:tcPr>
            <w:tcW w:w="1530" w:type="dxa"/>
          </w:tcPr>
          <w:p w:rsidR="009835B9" w:rsidRDefault="009835B9" w:rsidP="009835B9">
            <w:pPr>
              <w:jc w:val="both"/>
            </w:pPr>
          </w:p>
        </w:tc>
        <w:tc>
          <w:tcPr>
            <w:tcW w:w="1101" w:type="dxa"/>
          </w:tcPr>
          <w:p w:rsidR="009835B9" w:rsidRDefault="009835B9" w:rsidP="009835B9">
            <w:pPr>
              <w:jc w:val="both"/>
            </w:pPr>
          </w:p>
        </w:tc>
      </w:tr>
      <w:tr w:rsidR="009835B9" w:rsidTr="00A2207E">
        <w:tc>
          <w:tcPr>
            <w:tcW w:w="6385" w:type="dxa"/>
          </w:tcPr>
          <w:p w:rsidR="009835B9" w:rsidRDefault="009835B9" w:rsidP="009835B9">
            <w:pPr>
              <w:jc w:val="both"/>
            </w:pPr>
          </w:p>
          <w:p w:rsidR="00A2207E" w:rsidRDefault="00A2207E" w:rsidP="009835B9">
            <w:pPr>
              <w:jc w:val="both"/>
            </w:pPr>
          </w:p>
        </w:tc>
        <w:tc>
          <w:tcPr>
            <w:tcW w:w="1530" w:type="dxa"/>
          </w:tcPr>
          <w:p w:rsidR="009835B9" w:rsidRDefault="009835B9" w:rsidP="009835B9">
            <w:pPr>
              <w:jc w:val="both"/>
            </w:pPr>
          </w:p>
        </w:tc>
        <w:tc>
          <w:tcPr>
            <w:tcW w:w="1101" w:type="dxa"/>
          </w:tcPr>
          <w:p w:rsidR="009835B9" w:rsidRDefault="009835B9" w:rsidP="009835B9">
            <w:pPr>
              <w:jc w:val="both"/>
            </w:pPr>
          </w:p>
        </w:tc>
      </w:tr>
      <w:tr w:rsidR="009835B9" w:rsidTr="00A2207E">
        <w:tc>
          <w:tcPr>
            <w:tcW w:w="6385" w:type="dxa"/>
          </w:tcPr>
          <w:p w:rsidR="009835B9" w:rsidRDefault="009835B9" w:rsidP="009835B9">
            <w:pPr>
              <w:jc w:val="both"/>
            </w:pPr>
          </w:p>
          <w:p w:rsidR="00A2207E" w:rsidRDefault="00A2207E" w:rsidP="009835B9">
            <w:pPr>
              <w:jc w:val="both"/>
            </w:pPr>
          </w:p>
        </w:tc>
        <w:tc>
          <w:tcPr>
            <w:tcW w:w="1530" w:type="dxa"/>
          </w:tcPr>
          <w:p w:rsidR="009835B9" w:rsidRDefault="009835B9" w:rsidP="009835B9">
            <w:pPr>
              <w:jc w:val="both"/>
            </w:pPr>
          </w:p>
        </w:tc>
        <w:tc>
          <w:tcPr>
            <w:tcW w:w="1101" w:type="dxa"/>
          </w:tcPr>
          <w:p w:rsidR="009835B9" w:rsidRDefault="009835B9" w:rsidP="009835B9">
            <w:pPr>
              <w:jc w:val="both"/>
            </w:pPr>
          </w:p>
        </w:tc>
      </w:tr>
      <w:tr w:rsidR="009835B9" w:rsidTr="00A2207E">
        <w:tc>
          <w:tcPr>
            <w:tcW w:w="6385" w:type="dxa"/>
          </w:tcPr>
          <w:p w:rsidR="009835B9" w:rsidRDefault="009835B9" w:rsidP="009835B9">
            <w:pPr>
              <w:jc w:val="both"/>
            </w:pPr>
          </w:p>
          <w:p w:rsidR="00A2207E" w:rsidRDefault="00A2207E" w:rsidP="009835B9">
            <w:pPr>
              <w:jc w:val="both"/>
            </w:pPr>
          </w:p>
        </w:tc>
        <w:tc>
          <w:tcPr>
            <w:tcW w:w="1530" w:type="dxa"/>
          </w:tcPr>
          <w:p w:rsidR="009835B9" w:rsidRDefault="009835B9" w:rsidP="009835B9">
            <w:pPr>
              <w:jc w:val="both"/>
            </w:pPr>
          </w:p>
        </w:tc>
        <w:tc>
          <w:tcPr>
            <w:tcW w:w="1101" w:type="dxa"/>
          </w:tcPr>
          <w:p w:rsidR="009835B9" w:rsidRDefault="009835B9" w:rsidP="009835B9">
            <w:pPr>
              <w:jc w:val="both"/>
            </w:pPr>
          </w:p>
        </w:tc>
      </w:tr>
      <w:tr w:rsidR="009835B9" w:rsidTr="00A2207E">
        <w:tc>
          <w:tcPr>
            <w:tcW w:w="6385" w:type="dxa"/>
          </w:tcPr>
          <w:p w:rsidR="009835B9" w:rsidRDefault="009835B9" w:rsidP="009835B9">
            <w:pPr>
              <w:jc w:val="both"/>
            </w:pPr>
          </w:p>
          <w:p w:rsidR="00A2207E" w:rsidRDefault="00A2207E" w:rsidP="009835B9">
            <w:pPr>
              <w:jc w:val="both"/>
            </w:pPr>
          </w:p>
        </w:tc>
        <w:tc>
          <w:tcPr>
            <w:tcW w:w="1530" w:type="dxa"/>
          </w:tcPr>
          <w:p w:rsidR="009835B9" w:rsidRDefault="009835B9" w:rsidP="009835B9">
            <w:pPr>
              <w:jc w:val="both"/>
            </w:pPr>
          </w:p>
        </w:tc>
        <w:tc>
          <w:tcPr>
            <w:tcW w:w="1101" w:type="dxa"/>
          </w:tcPr>
          <w:p w:rsidR="009835B9" w:rsidRDefault="009835B9" w:rsidP="009835B9">
            <w:pPr>
              <w:jc w:val="both"/>
            </w:pPr>
          </w:p>
        </w:tc>
      </w:tr>
      <w:tr w:rsidR="004E0BC8" w:rsidTr="004E0BC8">
        <w:trPr>
          <w:trHeight w:val="260"/>
        </w:trPr>
        <w:tc>
          <w:tcPr>
            <w:tcW w:w="6385" w:type="dxa"/>
            <w:shd w:val="clear" w:color="auto" w:fill="D9D9D9" w:themeFill="background1" w:themeFillShade="D9"/>
          </w:tcPr>
          <w:p w:rsidR="004E0BC8" w:rsidRPr="009835B9" w:rsidRDefault="004E0BC8" w:rsidP="004E0BC8">
            <w:pPr>
              <w:jc w:val="center"/>
              <w:rPr>
                <w:b/>
              </w:rPr>
            </w:pPr>
            <w:r w:rsidRPr="009835B9">
              <w:rPr>
                <w:b/>
              </w:rPr>
              <w:lastRenderedPageBreak/>
              <w:t>Item</w:t>
            </w:r>
          </w:p>
        </w:tc>
        <w:tc>
          <w:tcPr>
            <w:tcW w:w="1530" w:type="dxa"/>
            <w:shd w:val="clear" w:color="auto" w:fill="D9D9D9" w:themeFill="background1" w:themeFillShade="D9"/>
          </w:tcPr>
          <w:p w:rsidR="004E0BC8" w:rsidRDefault="004E0BC8" w:rsidP="004E0BC8">
            <w:pPr>
              <w:jc w:val="center"/>
            </w:pPr>
            <w:r>
              <w:t xml:space="preserve">No Packs/Pots </w:t>
            </w:r>
          </w:p>
        </w:tc>
        <w:tc>
          <w:tcPr>
            <w:tcW w:w="1101" w:type="dxa"/>
            <w:shd w:val="clear" w:color="auto" w:fill="D9D9D9" w:themeFill="background1" w:themeFillShade="D9"/>
          </w:tcPr>
          <w:p w:rsidR="004E0BC8" w:rsidRDefault="004E0BC8" w:rsidP="004E0BC8">
            <w:pPr>
              <w:jc w:val="both"/>
            </w:pPr>
            <w:r>
              <w:t xml:space="preserve">Amount £ </w:t>
            </w: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c>
          <w:tcPr>
            <w:tcW w:w="6385" w:type="dxa"/>
          </w:tcPr>
          <w:p w:rsidR="004E0BC8" w:rsidRDefault="004E0BC8" w:rsidP="004E0BC8">
            <w:pPr>
              <w:jc w:val="both"/>
            </w:pPr>
          </w:p>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4E0BC8">
        <w:trPr>
          <w:trHeight w:val="350"/>
        </w:trPr>
        <w:tc>
          <w:tcPr>
            <w:tcW w:w="6385" w:type="dxa"/>
            <w:shd w:val="clear" w:color="auto" w:fill="D9D9D9" w:themeFill="background1" w:themeFillShade="D9"/>
          </w:tcPr>
          <w:p w:rsidR="004E0BC8" w:rsidRPr="009835B9" w:rsidRDefault="004E0BC8" w:rsidP="004E0BC8">
            <w:pPr>
              <w:jc w:val="center"/>
              <w:rPr>
                <w:b/>
              </w:rPr>
            </w:pPr>
            <w:r w:rsidRPr="009835B9">
              <w:rPr>
                <w:b/>
              </w:rPr>
              <w:lastRenderedPageBreak/>
              <w:t>Item</w:t>
            </w:r>
          </w:p>
        </w:tc>
        <w:tc>
          <w:tcPr>
            <w:tcW w:w="1530" w:type="dxa"/>
            <w:shd w:val="clear" w:color="auto" w:fill="D9D9D9" w:themeFill="background1" w:themeFillShade="D9"/>
          </w:tcPr>
          <w:p w:rsidR="004E0BC8" w:rsidRDefault="004E0BC8" w:rsidP="004E0BC8">
            <w:pPr>
              <w:jc w:val="center"/>
            </w:pPr>
            <w:r>
              <w:t xml:space="preserve">No Packs/Pots </w:t>
            </w:r>
          </w:p>
        </w:tc>
        <w:tc>
          <w:tcPr>
            <w:tcW w:w="1101" w:type="dxa"/>
            <w:shd w:val="clear" w:color="auto" w:fill="D9D9D9" w:themeFill="background1" w:themeFillShade="D9"/>
          </w:tcPr>
          <w:p w:rsidR="004E0BC8" w:rsidRDefault="004E0BC8" w:rsidP="004E0BC8">
            <w:pPr>
              <w:jc w:val="both"/>
            </w:pPr>
            <w:r>
              <w:t xml:space="preserve">Amount £ </w:t>
            </w:r>
          </w:p>
        </w:tc>
      </w:tr>
      <w:tr w:rsidR="004E0BC8" w:rsidTr="00A2207E">
        <w:trPr>
          <w:trHeight w:val="602"/>
        </w:trPr>
        <w:tc>
          <w:tcPr>
            <w:tcW w:w="6385" w:type="dxa"/>
          </w:tcPr>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rPr>
          <w:trHeight w:val="602"/>
        </w:trPr>
        <w:tc>
          <w:tcPr>
            <w:tcW w:w="6385" w:type="dxa"/>
          </w:tcPr>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rPr>
          <w:trHeight w:val="602"/>
        </w:trPr>
        <w:tc>
          <w:tcPr>
            <w:tcW w:w="6385" w:type="dxa"/>
          </w:tcPr>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rPr>
          <w:trHeight w:val="602"/>
        </w:trPr>
        <w:tc>
          <w:tcPr>
            <w:tcW w:w="6385" w:type="dxa"/>
          </w:tcPr>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rPr>
          <w:trHeight w:val="602"/>
        </w:trPr>
        <w:tc>
          <w:tcPr>
            <w:tcW w:w="6385" w:type="dxa"/>
          </w:tcPr>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rPr>
          <w:trHeight w:val="602"/>
        </w:trPr>
        <w:tc>
          <w:tcPr>
            <w:tcW w:w="6385" w:type="dxa"/>
          </w:tcPr>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A2207E">
        <w:trPr>
          <w:trHeight w:val="602"/>
        </w:trPr>
        <w:tc>
          <w:tcPr>
            <w:tcW w:w="6385" w:type="dxa"/>
          </w:tcPr>
          <w:p w:rsidR="004E0BC8" w:rsidRDefault="004E0BC8" w:rsidP="004E0BC8">
            <w:pPr>
              <w:jc w:val="both"/>
            </w:pPr>
          </w:p>
        </w:tc>
        <w:tc>
          <w:tcPr>
            <w:tcW w:w="1530" w:type="dxa"/>
          </w:tcPr>
          <w:p w:rsidR="004E0BC8" w:rsidRDefault="004E0BC8" w:rsidP="004E0BC8">
            <w:pPr>
              <w:jc w:val="both"/>
            </w:pPr>
          </w:p>
        </w:tc>
        <w:tc>
          <w:tcPr>
            <w:tcW w:w="1101" w:type="dxa"/>
          </w:tcPr>
          <w:p w:rsidR="004E0BC8" w:rsidRDefault="004E0BC8" w:rsidP="004E0BC8">
            <w:pPr>
              <w:jc w:val="both"/>
            </w:pPr>
          </w:p>
        </w:tc>
      </w:tr>
      <w:tr w:rsidR="004E0BC8" w:rsidTr="005C7126">
        <w:trPr>
          <w:trHeight w:val="458"/>
        </w:trPr>
        <w:tc>
          <w:tcPr>
            <w:tcW w:w="6385" w:type="dxa"/>
            <w:shd w:val="clear" w:color="auto" w:fill="D9D9D9" w:themeFill="background1" w:themeFillShade="D9"/>
          </w:tcPr>
          <w:p w:rsidR="004E0BC8" w:rsidRPr="004E0BC8" w:rsidRDefault="004E0BC8" w:rsidP="004E0BC8">
            <w:pPr>
              <w:jc w:val="both"/>
              <w:rPr>
                <w:b/>
              </w:rPr>
            </w:pPr>
            <w:r w:rsidRPr="004E0BC8">
              <w:rPr>
                <w:b/>
              </w:rPr>
              <w:t xml:space="preserve">Plant Total </w:t>
            </w:r>
          </w:p>
        </w:tc>
        <w:tc>
          <w:tcPr>
            <w:tcW w:w="1530" w:type="dxa"/>
            <w:shd w:val="clear" w:color="auto" w:fill="D9D9D9" w:themeFill="background1" w:themeFillShade="D9"/>
          </w:tcPr>
          <w:p w:rsidR="004E0BC8" w:rsidRDefault="004E0BC8" w:rsidP="004E0BC8">
            <w:pPr>
              <w:jc w:val="both"/>
            </w:pPr>
          </w:p>
        </w:tc>
        <w:tc>
          <w:tcPr>
            <w:tcW w:w="1101" w:type="dxa"/>
            <w:shd w:val="clear" w:color="auto" w:fill="D9D9D9" w:themeFill="background1" w:themeFillShade="D9"/>
          </w:tcPr>
          <w:p w:rsidR="004E0BC8" w:rsidRDefault="004E0BC8" w:rsidP="004E0BC8">
            <w:pPr>
              <w:jc w:val="both"/>
            </w:pPr>
          </w:p>
        </w:tc>
      </w:tr>
      <w:tr w:rsidR="004E0BC8" w:rsidTr="005C7126">
        <w:trPr>
          <w:trHeight w:val="278"/>
        </w:trPr>
        <w:tc>
          <w:tcPr>
            <w:tcW w:w="6385" w:type="dxa"/>
            <w:shd w:val="clear" w:color="auto" w:fill="D9D9D9" w:themeFill="background1" w:themeFillShade="D9"/>
          </w:tcPr>
          <w:p w:rsidR="004E0BC8" w:rsidRDefault="004E0BC8" w:rsidP="004E0BC8">
            <w:pPr>
              <w:jc w:val="both"/>
            </w:pPr>
            <w:r>
              <w:t xml:space="preserve">Compost 40 Litre - £4.50 per bag </w:t>
            </w:r>
          </w:p>
        </w:tc>
        <w:tc>
          <w:tcPr>
            <w:tcW w:w="1530" w:type="dxa"/>
            <w:shd w:val="clear" w:color="auto" w:fill="D9D9D9" w:themeFill="background1" w:themeFillShade="D9"/>
          </w:tcPr>
          <w:p w:rsidR="004E0BC8" w:rsidRDefault="004E0BC8" w:rsidP="004E0BC8">
            <w:pPr>
              <w:jc w:val="both"/>
            </w:pPr>
          </w:p>
        </w:tc>
        <w:tc>
          <w:tcPr>
            <w:tcW w:w="1101" w:type="dxa"/>
            <w:shd w:val="clear" w:color="auto" w:fill="D9D9D9" w:themeFill="background1" w:themeFillShade="D9"/>
          </w:tcPr>
          <w:p w:rsidR="004E0BC8" w:rsidRDefault="004E0BC8" w:rsidP="004E0BC8">
            <w:pPr>
              <w:jc w:val="both"/>
            </w:pPr>
          </w:p>
        </w:tc>
      </w:tr>
      <w:tr w:rsidR="004E0BC8" w:rsidTr="005C7126">
        <w:trPr>
          <w:trHeight w:val="278"/>
        </w:trPr>
        <w:tc>
          <w:tcPr>
            <w:tcW w:w="6385" w:type="dxa"/>
            <w:shd w:val="clear" w:color="auto" w:fill="D9D9D9" w:themeFill="background1" w:themeFillShade="D9"/>
          </w:tcPr>
          <w:p w:rsidR="004E0BC8" w:rsidRDefault="004E0BC8" w:rsidP="004E0BC8">
            <w:pPr>
              <w:jc w:val="both"/>
            </w:pPr>
            <w:r>
              <w:t xml:space="preserve">Compost 20 Litre - £2.25 per bag  </w:t>
            </w:r>
          </w:p>
        </w:tc>
        <w:tc>
          <w:tcPr>
            <w:tcW w:w="1530" w:type="dxa"/>
            <w:shd w:val="clear" w:color="auto" w:fill="D9D9D9" w:themeFill="background1" w:themeFillShade="D9"/>
          </w:tcPr>
          <w:p w:rsidR="004E0BC8" w:rsidRDefault="004E0BC8" w:rsidP="004E0BC8">
            <w:pPr>
              <w:jc w:val="both"/>
            </w:pPr>
          </w:p>
        </w:tc>
        <w:tc>
          <w:tcPr>
            <w:tcW w:w="1101" w:type="dxa"/>
            <w:shd w:val="clear" w:color="auto" w:fill="D9D9D9" w:themeFill="background1" w:themeFillShade="D9"/>
          </w:tcPr>
          <w:p w:rsidR="004E0BC8" w:rsidRDefault="004E0BC8" w:rsidP="004E0BC8">
            <w:pPr>
              <w:jc w:val="both"/>
            </w:pPr>
          </w:p>
        </w:tc>
      </w:tr>
      <w:tr w:rsidR="004E0BC8" w:rsidTr="00A2207E">
        <w:trPr>
          <w:trHeight w:val="395"/>
        </w:trPr>
        <w:tc>
          <w:tcPr>
            <w:tcW w:w="6385" w:type="dxa"/>
            <w:shd w:val="clear" w:color="auto" w:fill="D9D9D9" w:themeFill="background1" w:themeFillShade="D9"/>
          </w:tcPr>
          <w:p w:rsidR="004E0BC8" w:rsidRDefault="004E0BC8" w:rsidP="004E0BC8">
            <w:pPr>
              <w:jc w:val="both"/>
            </w:pPr>
            <w:r>
              <w:t xml:space="preserve">Donation towards cost of Delivery </w:t>
            </w:r>
          </w:p>
        </w:tc>
        <w:tc>
          <w:tcPr>
            <w:tcW w:w="1530" w:type="dxa"/>
            <w:shd w:val="clear" w:color="auto" w:fill="D9D9D9" w:themeFill="background1" w:themeFillShade="D9"/>
          </w:tcPr>
          <w:p w:rsidR="004E0BC8" w:rsidRDefault="004E0BC8" w:rsidP="004E0BC8">
            <w:pPr>
              <w:jc w:val="both"/>
            </w:pPr>
          </w:p>
        </w:tc>
        <w:tc>
          <w:tcPr>
            <w:tcW w:w="1101" w:type="dxa"/>
            <w:shd w:val="clear" w:color="auto" w:fill="D9D9D9" w:themeFill="background1" w:themeFillShade="D9"/>
          </w:tcPr>
          <w:p w:rsidR="004E0BC8" w:rsidRDefault="004E0BC8" w:rsidP="004E0BC8">
            <w:pPr>
              <w:jc w:val="both"/>
            </w:pPr>
          </w:p>
        </w:tc>
      </w:tr>
      <w:tr w:rsidR="004E0BC8" w:rsidTr="00A2207E">
        <w:trPr>
          <w:trHeight w:val="395"/>
        </w:trPr>
        <w:tc>
          <w:tcPr>
            <w:tcW w:w="6385" w:type="dxa"/>
            <w:shd w:val="clear" w:color="auto" w:fill="D9D9D9" w:themeFill="background1" w:themeFillShade="D9"/>
          </w:tcPr>
          <w:p w:rsidR="004E0BC8" w:rsidRPr="004E0BC8" w:rsidRDefault="004E0BC8" w:rsidP="004E0BC8">
            <w:pPr>
              <w:jc w:val="both"/>
              <w:rPr>
                <w:b/>
              </w:rPr>
            </w:pPr>
            <w:r w:rsidRPr="004E0BC8">
              <w:rPr>
                <w:b/>
              </w:rPr>
              <w:t xml:space="preserve">Grand </w:t>
            </w:r>
            <w:r w:rsidRPr="004E0BC8">
              <w:rPr>
                <w:b/>
              </w:rPr>
              <w:t>Total</w:t>
            </w:r>
          </w:p>
        </w:tc>
        <w:tc>
          <w:tcPr>
            <w:tcW w:w="1530" w:type="dxa"/>
            <w:shd w:val="clear" w:color="auto" w:fill="D9D9D9" w:themeFill="background1" w:themeFillShade="D9"/>
          </w:tcPr>
          <w:p w:rsidR="004E0BC8" w:rsidRDefault="004E0BC8" w:rsidP="004E0BC8">
            <w:pPr>
              <w:jc w:val="both"/>
            </w:pPr>
          </w:p>
        </w:tc>
        <w:tc>
          <w:tcPr>
            <w:tcW w:w="1101" w:type="dxa"/>
            <w:shd w:val="clear" w:color="auto" w:fill="D9D9D9" w:themeFill="background1" w:themeFillShade="D9"/>
          </w:tcPr>
          <w:p w:rsidR="004E0BC8" w:rsidRDefault="004E0BC8" w:rsidP="004E0BC8">
            <w:pPr>
              <w:jc w:val="both"/>
            </w:pPr>
          </w:p>
        </w:tc>
      </w:tr>
    </w:tbl>
    <w:p w:rsidR="00203917" w:rsidRDefault="00203917" w:rsidP="00203917">
      <w:pPr>
        <w:pStyle w:val="Default"/>
      </w:pPr>
    </w:p>
    <w:p w:rsidR="005C7126" w:rsidRDefault="005C7126" w:rsidP="00203917">
      <w:pPr>
        <w:pStyle w:val="Default"/>
      </w:pPr>
    </w:p>
    <w:p w:rsidR="00203917" w:rsidRDefault="00203917" w:rsidP="00203917">
      <w:pPr>
        <w:pStyle w:val="Default"/>
        <w:jc w:val="center"/>
        <w:rPr>
          <w:b/>
          <w:bCs/>
          <w:sz w:val="22"/>
          <w:szCs w:val="22"/>
        </w:rPr>
      </w:pPr>
      <w:r>
        <w:rPr>
          <w:b/>
          <w:bCs/>
          <w:sz w:val="22"/>
          <w:szCs w:val="22"/>
        </w:rPr>
        <w:t>What Happens Next?</w:t>
      </w:r>
    </w:p>
    <w:p w:rsidR="004E0BC8" w:rsidRDefault="004E0BC8" w:rsidP="00203917">
      <w:pPr>
        <w:pStyle w:val="Default"/>
        <w:jc w:val="center"/>
        <w:rPr>
          <w:b/>
          <w:bCs/>
          <w:sz w:val="22"/>
          <w:szCs w:val="22"/>
        </w:rPr>
      </w:pPr>
    </w:p>
    <w:p w:rsidR="00203917" w:rsidRDefault="00203917" w:rsidP="00203917">
      <w:pPr>
        <w:pStyle w:val="Default"/>
        <w:rPr>
          <w:sz w:val="22"/>
          <w:szCs w:val="22"/>
        </w:rPr>
      </w:pPr>
    </w:p>
    <w:p w:rsidR="00203917" w:rsidRDefault="004E0BC8" w:rsidP="00203917">
      <w:pPr>
        <w:pStyle w:val="Default"/>
        <w:rPr>
          <w:sz w:val="22"/>
          <w:szCs w:val="22"/>
        </w:rPr>
      </w:pPr>
      <w:r>
        <w:rPr>
          <w:sz w:val="22"/>
          <w:szCs w:val="22"/>
        </w:rPr>
        <w:t>Once Northdale has</w:t>
      </w:r>
      <w:r w:rsidR="00203917">
        <w:rPr>
          <w:sz w:val="22"/>
          <w:szCs w:val="22"/>
        </w:rPr>
        <w:t xml:space="preserve"> received your completed order form we will check that everything is ok then give you a call to arrange payment and organise a suitable delivery time. </w:t>
      </w:r>
    </w:p>
    <w:p w:rsidR="00203917" w:rsidRDefault="00203917" w:rsidP="00203917">
      <w:pPr>
        <w:pStyle w:val="Default"/>
        <w:rPr>
          <w:sz w:val="22"/>
          <w:szCs w:val="22"/>
        </w:rPr>
      </w:pPr>
    </w:p>
    <w:p w:rsidR="00203917" w:rsidRDefault="00203917" w:rsidP="00203917">
      <w:pPr>
        <w:tabs>
          <w:tab w:val="left" w:pos="2370"/>
        </w:tabs>
      </w:pPr>
      <w:r>
        <w:t xml:space="preserve">Alternatively, if you have any problems with sending back the order form please call the Northdale order line on </w:t>
      </w:r>
      <w:r>
        <w:rPr>
          <w:b/>
          <w:bCs/>
        </w:rPr>
        <w:t xml:space="preserve">07873350478 </w:t>
      </w:r>
      <w:r>
        <w:t>between the hours of 10am – 12pm Mondays, Wednesdays and Friday to place your order, make payments and book a delivery.</w:t>
      </w:r>
    </w:p>
    <w:p w:rsidR="00203917" w:rsidRDefault="00203917" w:rsidP="00203917">
      <w:pPr>
        <w:pStyle w:val="Default"/>
        <w:rPr>
          <w:sz w:val="22"/>
          <w:szCs w:val="22"/>
        </w:rPr>
      </w:pPr>
      <w:r>
        <w:rPr>
          <w:sz w:val="22"/>
          <w:szCs w:val="22"/>
        </w:rPr>
        <w:t>Please remember that some plants will be susceptible to frost</w:t>
      </w:r>
      <w:r w:rsidR="003F63EB">
        <w:rPr>
          <w:sz w:val="22"/>
          <w:szCs w:val="22"/>
        </w:rPr>
        <w:t>s</w:t>
      </w:r>
      <w:r>
        <w:rPr>
          <w:sz w:val="22"/>
          <w:szCs w:val="22"/>
        </w:rPr>
        <w:t xml:space="preserve"> so please don’t order your plants too early if you cannot protect them. </w:t>
      </w:r>
    </w:p>
    <w:p w:rsidR="003F63EB" w:rsidRDefault="003F63EB" w:rsidP="00203917">
      <w:pPr>
        <w:pStyle w:val="Default"/>
        <w:rPr>
          <w:sz w:val="22"/>
          <w:szCs w:val="22"/>
        </w:rPr>
      </w:pPr>
    </w:p>
    <w:p w:rsidR="0081072D" w:rsidRDefault="0081072D" w:rsidP="0081072D">
      <w:pPr>
        <w:rPr>
          <w:b/>
        </w:rPr>
      </w:pPr>
      <w:r>
        <w:rPr>
          <w:b/>
        </w:rPr>
        <w:t>Please Note</w:t>
      </w:r>
    </w:p>
    <w:p w:rsidR="0081072D" w:rsidRPr="0081072D" w:rsidRDefault="0081072D" w:rsidP="0081072D">
      <w:pPr>
        <w:rPr>
          <w:b/>
        </w:rPr>
      </w:pPr>
      <w:r>
        <w:t>When we deliver your order we will be observing appropriate social is</w:t>
      </w:r>
      <w:r w:rsidR="00230A10">
        <w:t>olation procedures. When we select</w:t>
      </w:r>
      <w:r>
        <w:t xml:space="preserve"> your order </w:t>
      </w:r>
      <w:r w:rsidR="00230A10">
        <w:t xml:space="preserve">we </w:t>
      </w:r>
      <w:r>
        <w:t>will be wearing gloves and our delivery driver will also be wearing gloves at all times.  Also when we call to arrange your delivery we will agree how and where you would</w:t>
      </w:r>
      <w:r w:rsidR="00230A10">
        <w:t xml:space="preserve"> like the plants to be dropped off</w:t>
      </w:r>
      <w:bookmarkStart w:id="0" w:name="_GoBack"/>
      <w:bookmarkEnd w:id="0"/>
      <w:r>
        <w:t xml:space="preserve"> to minimize the need for any face to face contact at the point of delivery. </w:t>
      </w:r>
    </w:p>
    <w:p w:rsidR="0081072D" w:rsidRDefault="0081072D" w:rsidP="00203917">
      <w:pPr>
        <w:pStyle w:val="Default"/>
        <w:rPr>
          <w:sz w:val="22"/>
          <w:szCs w:val="22"/>
        </w:rPr>
      </w:pPr>
    </w:p>
    <w:p w:rsidR="003F63EB" w:rsidRDefault="005C31B6" w:rsidP="00203917">
      <w:pPr>
        <w:pStyle w:val="Default"/>
        <w:rPr>
          <w:sz w:val="22"/>
          <w:szCs w:val="22"/>
        </w:rPr>
      </w:pPr>
      <w:r>
        <w:rPr>
          <w:sz w:val="22"/>
          <w:szCs w:val="22"/>
        </w:rPr>
        <w:t xml:space="preserve">Thank you for your kind support </w:t>
      </w:r>
    </w:p>
    <w:p w:rsidR="005C31B6" w:rsidRDefault="005C31B6" w:rsidP="00203917">
      <w:pPr>
        <w:pStyle w:val="Default"/>
        <w:rPr>
          <w:sz w:val="22"/>
          <w:szCs w:val="22"/>
        </w:rPr>
      </w:pPr>
    </w:p>
    <w:p w:rsidR="005C31B6" w:rsidRDefault="005C31B6" w:rsidP="00203917">
      <w:pPr>
        <w:pStyle w:val="Default"/>
        <w:rPr>
          <w:sz w:val="22"/>
          <w:szCs w:val="22"/>
        </w:rPr>
      </w:pPr>
      <w:r>
        <w:rPr>
          <w:sz w:val="22"/>
          <w:szCs w:val="22"/>
        </w:rPr>
        <w:t>Northdale</w:t>
      </w:r>
    </w:p>
    <w:p w:rsidR="00420AC2" w:rsidRPr="00203917" w:rsidRDefault="00420AC2" w:rsidP="00203917"/>
    <w:sectPr w:rsidR="00420AC2" w:rsidRPr="00203917">
      <w:headerReference w:type="even" r:id="rId8"/>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7B" w:rsidRDefault="00971D7B" w:rsidP="00004A8A">
      <w:pPr>
        <w:spacing w:after="0" w:line="240" w:lineRule="auto"/>
      </w:pPr>
      <w:r>
        <w:separator/>
      </w:r>
    </w:p>
  </w:endnote>
  <w:endnote w:type="continuationSeparator" w:id="0">
    <w:p w:rsidR="00971D7B" w:rsidRDefault="00971D7B" w:rsidP="0000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5B9" w:rsidRDefault="009835B9">
    <w:pPr>
      <w:pStyle w:val="Footer"/>
    </w:pPr>
    <w:r>
      <w:t xml:space="preserve">Once complete please return to </w:t>
    </w:r>
    <w:hyperlink r:id="rId1" w:history="1">
      <w:r w:rsidRPr="00214E66">
        <w:rPr>
          <w:rStyle w:val="Hyperlink"/>
        </w:rPr>
        <w:t>northdalehort@aol.om</w:t>
      </w:r>
    </w:hyperlink>
    <w:r>
      <w:t xml:space="preserve"> or call our order line on 07873350478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7B" w:rsidRDefault="00971D7B" w:rsidP="00004A8A">
      <w:pPr>
        <w:spacing w:after="0" w:line="240" w:lineRule="auto"/>
      </w:pPr>
      <w:r>
        <w:separator/>
      </w:r>
    </w:p>
  </w:footnote>
  <w:footnote w:type="continuationSeparator" w:id="0">
    <w:p w:rsidR="00971D7B" w:rsidRDefault="00971D7B" w:rsidP="00004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24" w:rsidRDefault="00971D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80.05pt;height:56.1pt;rotation:315;z-index:-251655168;mso-position-horizontal:center;mso-position-horizontal-relative:margin;mso-position-vertical:center;mso-position-vertical-relative:margin" o:allowincell="f" fillcolor="silver" stroked="f">
          <v:fill opacity=".5"/>
          <v:textpath style="font-family:&quot;Calibri&quot;;font-size:1pt" string="For Delivery from the 4th May Onwards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A8A" w:rsidRPr="004D6B4F" w:rsidRDefault="00203917" w:rsidP="00004A8A">
    <w:pPr>
      <w:tabs>
        <w:tab w:val="left" w:pos="540"/>
        <w:tab w:val="center" w:pos="4513"/>
      </w:tabs>
      <w:rPr>
        <w:b/>
        <w:sz w:val="36"/>
        <w:szCs w:val="36"/>
      </w:rPr>
    </w:pPr>
    <w:r>
      <w:rPr>
        <w:noProof/>
        <w:lang w:eastAsia="en-GB"/>
      </w:rPr>
      <w:drawing>
        <wp:anchor distT="0" distB="0" distL="114300" distR="114300" simplePos="0" relativeHeight="251664384" behindDoc="0" locked="0" layoutInCell="1" allowOverlap="1">
          <wp:simplePos x="0" y="0"/>
          <wp:positionH relativeFrom="column">
            <wp:posOffset>5343525</wp:posOffset>
          </wp:positionH>
          <wp:positionV relativeFrom="paragraph">
            <wp:posOffset>-295275</wp:posOffset>
          </wp:positionV>
          <wp:extent cx="1009650" cy="668672"/>
          <wp:effectExtent l="0" t="0" r="0" b="0"/>
          <wp:wrapThrough wrapText="bothSides">
            <wp:wrapPolygon edited="0">
              <wp:start x="0" y="0"/>
              <wp:lineTo x="0" y="20923"/>
              <wp:lineTo x="21192" y="20923"/>
              <wp:lineTo x="211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09650" cy="668672"/>
                  </a:xfrm>
                  <a:prstGeom prst="rect">
                    <a:avLst/>
                  </a:prstGeom>
                </pic:spPr>
              </pic:pic>
            </a:graphicData>
          </a:graphic>
        </wp:anchor>
      </w:drawing>
    </w:r>
    <w:r w:rsidR="00971D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80.05pt;height:56.1pt;rotation:315;z-index:-251653120;mso-position-horizontal:center;mso-position-horizontal-relative:margin;mso-position-vertical:center;mso-position-vertical-relative:margin" o:allowincell="f" fillcolor="silver" stroked="f">
          <v:fill opacity=".5"/>
          <v:textpath style="font-family:&quot;Calibri&quot;;font-size:1pt" string="For Delivery from the 4th May Onwards "/>
          <w10:wrap anchorx="margin" anchory="margin"/>
        </v:shape>
      </w:pict>
    </w:r>
    <w:r w:rsidR="00004A8A">
      <w:rPr>
        <w:b/>
        <w:sz w:val="36"/>
        <w:szCs w:val="36"/>
      </w:rPr>
      <w:tab/>
    </w:r>
    <w:r w:rsidR="00004A8A">
      <w:rPr>
        <w:b/>
        <w:sz w:val="36"/>
        <w:szCs w:val="36"/>
      </w:rPr>
      <w:tab/>
    </w:r>
    <w:r w:rsidR="00CC7DC8">
      <w:rPr>
        <w:b/>
        <w:sz w:val="36"/>
        <w:szCs w:val="36"/>
      </w:rPr>
      <w:t xml:space="preserve">Northdale </w:t>
    </w:r>
    <w:r w:rsidR="00004A8A" w:rsidRPr="004D6B4F">
      <w:rPr>
        <w:b/>
        <w:sz w:val="36"/>
        <w:szCs w:val="36"/>
      </w:rPr>
      <w:t>Plant O</w:t>
    </w:r>
    <w:r w:rsidR="00A2207E">
      <w:rPr>
        <w:b/>
        <w:sz w:val="36"/>
        <w:szCs w:val="36"/>
      </w:rPr>
      <w:t>r</w:t>
    </w:r>
    <w:r w:rsidR="00004A8A" w:rsidRPr="004D6B4F">
      <w:rPr>
        <w:b/>
        <w:sz w:val="36"/>
        <w:szCs w:val="36"/>
      </w:rPr>
      <w:t>der Form</w:t>
    </w:r>
  </w:p>
  <w:p w:rsidR="00004A8A" w:rsidRDefault="00004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7B76C"/>
    <w:multiLevelType w:val="hybridMultilevel"/>
    <w:tmpl w:val="AD62DA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AF54AC0"/>
    <w:multiLevelType w:val="hybridMultilevel"/>
    <w:tmpl w:val="C2A4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C2"/>
    <w:rsid w:val="00004A8A"/>
    <w:rsid w:val="000338C9"/>
    <w:rsid w:val="00056B39"/>
    <w:rsid w:val="00203917"/>
    <w:rsid w:val="00230A10"/>
    <w:rsid w:val="00256099"/>
    <w:rsid w:val="003B218D"/>
    <w:rsid w:val="003D6224"/>
    <w:rsid w:val="003F63EB"/>
    <w:rsid w:val="00420AC2"/>
    <w:rsid w:val="004D6B4F"/>
    <w:rsid w:val="004E0BC8"/>
    <w:rsid w:val="005C31B6"/>
    <w:rsid w:val="005C7126"/>
    <w:rsid w:val="00642B06"/>
    <w:rsid w:val="0081072D"/>
    <w:rsid w:val="008338A1"/>
    <w:rsid w:val="00971D7B"/>
    <w:rsid w:val="009835B9"/>
    <w:rsid w:val="00994AF1"/>
    <w:rsid w:val="00A2207E"/>
    <w:rsid w:val="00AC3487"/>
    <w:rsid w:val="00CC7DC8"/>
    <w:rsid w:val="00EB6356"/>
    <w:rsid w:val="00FF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9A5889C-7133-4A54-A920-0B2AA6BD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C2"/>
    <w:pPr>
      <w:ind w:left="720"/>
      <w:contextualSpacing/>
    </w:pPr>
  </w:style>
  <w:style w:type="character" w:styleId="Hyperlink">
    <w:name w:val="Hyperlink"/>
    <w:basedOn w:val="DefaultParagraphFont"/>
    <w:uiPriority w:val="99"/>
    <w:unhideWhenUsed/>
    <w:rsid w:val="00420AC2"/>
    <w:rPr>
      <w:color w:val="0563C1" w:themeColor="hyperlink"/>
      <w:u w:val="single"/>
    </w:rPr>
  </w:style>
  <w:style w:type="table" w:styleId="TableGrid">
    <w:name w:val="Table Grid"/>
    <w:basedOn w:val="TableNormal"/>
    <w:uiPriority w:val="39"/>
    <w:rsid w:val="004D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8A"/>
  </w:style>
  <w:style w:type="paragraph" w:styleId="Footer">
    <w:name w:val="footer"/>
    <w:basedOn w:val="Normal"/>
    <w:link w:val="FooterChar"/>
    <w:uiPriority w:val="99"/>
    <w:unhideWhenUsed/>
    <w:rsid w:val="00004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8A"/>
  </w:style>
  <w:style w:type="paragraph" w:styleId="BalloonText">
    <w:name w:val="Balloon Text"/>
    <w:basedOn w:val="Normal"/>
    <w:link w:val="BalloonTextChar"/>
    <w:uiPriority w:val="99"/>
    <w:semiHidden/>
    <w:unhideWhenUsed/>
    <w:rsid w:val="00CC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DC8"/>
    <w:rPr>
      <w:rFonts w:ascii="Segoe UI" w:hAnsi="Segoe UI" w:cs="Segoe UI"/>
      <w:sz w:val="18"/>
      <w:szCs w:val="18"/>
    </w:rPr>
  </w:style>
  <w:style w:type="paragraph" w:customStyle="1" w:styleId="Default">
    <w:name w:val="Default"/>
    <w:rsid w:val="002039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northdalehort@aol.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A91FC-5F19-41DD-81B2-D650FE14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cross</dc:creator>
  <cp:keywords/>
  <dc:description/>
  <cp:lastModifiedBy>simon cross</cp:lastModifiedBy>
  <cp:revision>3</cp:revision>
  <cp:lastPrinted>2020-04-09T13:14:00Z</cp:lastPrinted>
  <dcterms:created xsi:type="dcterms:W3CDTF">2020-04-09T12:20:00Z</dcterms:created>
  <dcterms:modified xsi:type="dcterms:W3CDTF">2020-04-09T13:21:00Z</dcterms:modified>
</cp:coreProperties>
</file>